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59CA" w14:textId="77777777" w:rsidR="009641ED" w:rsidRPr="00616C21" w:rsidRDefault="009641ED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STATUT</w:t>
      </w:r>
    </w:p>
    <w:p w14:paraId="1657072A" w14:textId="77777777" w:rsidR="00E90880" w:rsidRPr="00616C21" w:rsidRDefault="00204633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ZESPO</w:t>
      </w:r>
      <w:r w:rsidR="00E90880" w:rsidRPr="00616C21">
        <w:rPr>
          <w:rFonts w:ascii="Arial" w:hAnsi="Arial" w:cs="Arial"/>
        </w:rPr>
        <w:t>ŁU SZKÓŁ ELEKTRYCZNYCH</w:t>
      </w:r>
    </w:p>
    <w:p w14:paraId="23BA9E44" w14:textId="77777777" w:rsidR="00E90880" w:rsidRPr="00616C21" w:rsidRDefault="00E90880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WE WŁOCŁAWKU</w:t>
      </w:r>
    </w:p>
    <w:p w14:paraId="3199AC50" w14:textId="77777777" w:rsidR="009641ED" w:rsidRPr="00616C21" w:rsidRDefault="00C6674A" w:rsidP="00616C21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616C21">
        <w:rPr>
          <w:rFonts w:ascii="Arial" w:hAnsi="Arial" w:cs="Arial"/>
          <w:sz w:val="24"/>
        </w:rPr>
        <w:t>Podstawa p</w:t>
      </w:r>
      <w:r w:rsidR="008D192B" w:rsidRPr="00616C21">
        <w:rPr>
          <w:rFonts w:ascii="Arial" w:hAnsi="Arial" w:cs="Arial"/>
          <w:sz w:val="24"/>
        </w:rPr>
        <w:t>rawna</w:t>
      </w:r>
    </w:p>
    <w:p w14:paraId="5BDF8220" w14:textId="77777777" w:rsidR="00F00709" w:rsidRPr="00616C21" w:rsidRDefault="00F00709" w:rsidP="00616C21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 xml:space="preserve">Ustawa z września 1991r. o systemie oświaty (tekst jedn.: Dz. U. z 2019 r. poz. 1481 </w:t>
      </w:r>
      <w:r w:rsidR="00262AC0" w:rsidRPr="00616C21">
        <w:rPr>
          <w:rFonts w:ascii="Arial" w:hAnsi="Arial" w:cs="Arial"/>
        </w:rPr>
        <w:t>ze zm.)</w:t>
      </w:r>
      <w:r w:rsidRPr="00616C21">
        <w:rPr>
          <w:rFonts w:ascii="Arial" w:hAnsi="Arial" w:cs="Arial"/>
        </w:rPr>
        <w:t>.</w:t>
      </w:r>
    </w:p>
    <w:p w14:paraId="288FE277" w14:textId="77777777" w:rsidR="00F00709" w:rsidRPr="00616C21" w:rsidRDefault="00F00709" w:rsidP="00616C21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Ustawa z 14 grudnia 2016r. Przepisy wprowadzające ustawę – Prawo oświa</w:t>
      </w:r>
      <w:r w:rsidR="00262AC0" w:rsidRPr="00616C21">
        <w:rPr>
          <w:rFonts w:ascii="Arial" w:hAnsi="Arial" w:cs="Arial"/>
        </w:rPr>
        <w:t>towe (Dz.U. z 2017r. poz. 60)</w:t>
      </w:r>
      <w:r w:rsidRPr="00616C21">
        <w:rPr>
          <w:rFonts w:ascii="Arial" w:hAnsi="Arial" w:cs="Arial"/>
        </w:rPr>
        <w:t>.</w:t>
      </w:r>
    </w:p>
    <w:p w14:paraId="32EFA4BB" w14:textId="77777777" w:rsidR="00F00709" w:rsidRPr="00616C21" w:rsidRDefault="00F00709" w:rsidP="00616C21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Ustawa z 14 grudnia 2016r. Prawo oświatowe (t. j. Dz.U. z 2019 r. poz. 1148 ze zm.).</w:t>
      </w:r>
    </w:p>
    <w:p w14:paraId="2E8F67EF" w14:textId="77777777" w:rsidR="00F00709" w:rsidRPr="00616C21" w:rsidRDefault="00F00709" w:rsidP="00616C21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Ustawa z dnia 26 stycznia 1982 r. Karta Nauczyciela (t. j. Dz. U. z 2019 r. poz. 2215 z </w:t>
      </w:r>
      <w:proofErr w:type="spellStart"/>
      <w:r w:rsidRPr="00616C21">
        <w:rPr>
          <w:rFonts w:ascii="Arial" w:hAnsi="Arial" w:cs="Arial"/>
        </w:rPr>
        <w:t>poźn</w:t>
      </w:r>
      <w:proofErr w:type="spellEnd"/>
      <w:r w:rsidRPr="00616C21">
        <w:rPr>
          <w:rFonts w:ascii="Arial" w:hAnsi="Arial" w:cs="Arial"/>
        </w:rPr>
        <w:t>. zm.).</w:t>
      </w:r>
    </w:p>
    <w:p w14:paraId="7C34469B" w14:textId="3231C077" w:rsidR="009641ED" w:rsidRPr="00616C21" w:rsidRDefault="00F00709" w:rsidP="00616C21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Konwencja o prawach dziecka przyjęta przez Zgromadzenie Ogólne Narodów Zjednoczonych dnia 20 listopada 1989r. (Dz. U. z 1991r. nr 120. poz. 526 ze zmianami).</w:t>
      </w:r>
      <w:r w:rsidR="00262AC0" w:rsidRPr="00616C21">
        <w:rPr>
          <w:rFonts w:ascii="Arial" w:hAnsi="Arial" w:cs="Arial"/>
        </w:rPr>
        <w:t xml:space="preserve"> </w:t>
      </w:r>
      <w:r w:rsidR="009641ED" w:rsidRPr="00616C21">
        <w:rPr>
          <w:rFonts w:ascii="Arial" w:hAnsi="Arial" w:cs="Arial"/>
        </w:rPr>
        <w:t>Rozdział I</w:t>
      </w:r>
    </w:p>
    <w:p w14:paraId="7C85AE6D" w14:textId="77777777" w:rsidR="009641ED" w:rsidRPr="00616C21" w:rsidRDefault="004166C8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Informacje o zespole</w:t>
      </w:r>
    </w:p>
    <w:p w14:paraId="18ABFFE9" w14:textId="77777777" w:rsidR="00636BB2" w:rsidRPr="00616C21" w:rsidRDefault="009641ED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§</w:t>
      </w:r>
      <w:r w:rsidR="00071449" w:rsidRPr="00616C21">
        <w:rPr>
          <w:rFonts w:ascii="Arial" w:hAnsi="Arial" w:cs="Arial"/>
        </w:rPr>
        <w:t xml:space="preserve"> </w:t>
      </w:r>
      <w:r w:rsidR="00636BB2" w:rsidRPr="00616C21">
        <w:rPr>
          <w:rFonts w:ascii="Arial" w:hAnsi="Arial" w:cs="Arial"/>
        </w:rPr>
        <w:t>1</w:t>
      </w:r>
    </w:p>
    <w:p w14:paraId="2AA11718" w14:textId="77777777" w:rsidR="009641ED" w:rsidRPr="00616C21" w:rsidRDefault="004166C8" w:rsidP="00616C2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Zespół Szkół Elektrycznych zwany dalej „zespołem” jest jednostką organizacyjną powołaną w celu wspólnego zarządzania szkołami.</w:t>
      </w:r>
    </w:p>
    <w:p w14:paraId="00FFCED6" w14:textId="77777777" w:rsidR="009641ED" w:rsidRPr="00616C21" w:rsidRDefault="009641ED" w:rsidP="00616C2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W skład Zespołu Szkół Elektrycznych wchodzą:</w:t>
      </w:r>
    </w:p>
    <w:p w14:paraId="70AE966B" w14:textId="77777777" w:rsidR="009641ED" w:rsidRPr="00616C21" w:rsidRDefault="009641ED" w:rsidP="00616C21">
      <w:pPr>
        <w:pStyle w:val="Akapitzlist"/>
        <w:numPr>
          <w:ilvl w:val="1"/>
          <w:numId w:val="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Technikum nr 4,</w:t>
      </w:r>
    </w:p>
    <w:p w14:paraId="74CD8D4A" w14:textId="77777777" w:rsidR="00FC2B29" w:rsidRPr="00616C21" w:rsidRDefault="009641ED" w:rsidP="00616C21">
      <w:pPr>
        <w:pStyle w:val="Akapitzlist"/>
        <w:numPr>
          <w:ilvl w:val="1"/>
          <w:numId w:val="1"/>
        </w:numPr>
        <w:spacing w:line="276" w:lineRule="auto"/>
        <w:ind w:left="1134" w:hanging="283"/>
        <w:rPr>
          <w:rFonts w:ascii="Arial" w:hAnsi="Arial" w:cs="Arial"/>
          <w:strike/>
        </w:rPr>
      </w:pPr>
      <w:r w:rsidRPr="00616C21">
        <w:rPr>
          <w:rFonts w:ascii="Arial" w:hAnsi="Arial" w:cs="Arial"/>
        </w:rPr>
        <w:t>Branżowa Szkoła I stopnia nr 3</w:t>
      </w:r>
      <w:r w:rsidR="00262AC0" w:rsidRPr="00616C21">
        <w:rPr>
          <w:rFonts w:ascii="Arial" w:hAnsi="Arial" w:cs="Arial"/>
        </w:rPr>
        <w:t>.</w:t>
      </w:r>
    </w:p>
    <w:p w14:paraId="0CB25662" w14:textId="77777777" w:rsidR="00C04C57" w:rsidRPr="00616C21" w:rsidRDefault="00C04C57" w:rsidP="00616C2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Nazewnictwo oraz numeracja szkół na podstawie:</w:t>
      </w:r>
    </w:p>
    <w:p w14:paraId="30A8A2E0" w14:textId="77777777" w:rsidR="00C04C57" w:rsidRPr="00616C21" w:rsidRDefault="00C04C57" w:rsidP="00616C21">
      <w:pPr>
        <w:pStyle w:val="Akapitzlist"/>
        <w:numPr>
          <w:ilvl w:val="1"/>
          <w:numId w:val="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Uchwały nr 81/LI/2006 Rady Miasta Włocławek z dnia 28 sierpnia 2006r. w</w:t>
      </w:r>
      <w:r w:rsidR="0029275B" w:rsidRPr="00616C21">
        <w:rPr>
          <w:rFonts w:ascii="Arial" w:hAnsi="Arial" w:cs="Arial"/>
        </w:rPr>
        <w:t> </w:t>
      </w:r>
      <w:r w:rsidRPr="00616C21">
        <w:rPr>
          <w:rFonts w:ascii="Arial" w:hAnsi="Arial" w:cs="Arial"/>
        </w:rPr>
        <w:t>sprawie wyłączenia z zespołów szkół niektórych szkół i ich likwidacji oraz zmiany nazwy niektórych</w:t>
      </w:r>
      <w:r w:rsidR="0029275B" w:rsidRPr="00616C21">
        <w:rPr>
          <w:rFonts w:ascii="Arial" w:hAnsi="Arial" w:cs="Arial"/>
        </w:rPr>
        <w:t xml:space="preserve"> szkół</w:t>
      </w:r>
      <w:r w:rsidRPr="00616C21">
        <w:rPr>
          <w:rFonts w:ascii="Arial" w:hAnsi="Arial" w:cs="Arial"/>
        </w:rPr>
        <w:t>.</w:t>
      </w:r>
    </w:p>
    <w:p w14:paraId="507D4AD5" w14:textId="77777777" w:rsidR="00C04C57" w:rsidRPr="00616C21" w:rsidRDefault="00C04C57" w:rsidP="00616C21">
      <w:pPr>
        <w:pStyle w:val="Akapitzlist"/>
        <w:numPr>
          <w:ilvl w:val="1"/>
          <w:numId w:val="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Uchwały nr 75/LI/2006 Rady Miasta Włocławek z dnia 26 czerwca 2006r. w</w:t>
      </w:r>
      <w:r w:rsidR="0029275B" w:rsidRPr="00616C21">
        <w:rPr>
          <w:rFonts w:ascii="Arial" w:hAnsi="Arial" w:cs="Arial"/>
        </w:rPr>
        <w:t> </w:t>
      </w:r>
      <w:r w:rsidRPr="00616C21">
        <w:rPr>
          <w:rFonts w:ascii="Arial" w:hAnsi="Arial" w:cs="Arial"/>
        </w:rPr>
        <w:t>sprawie ustalenia numeracji szkół i placówek</w:t>
      </w:r>
      <w:r w:rsidR="00B3134D" w:rsidRPr="00616C21">
        <w:rPr>
          <w:rFonts w:ascii="Arial" w:hAnsi="Arial" w:cs="Arial"/>
        </w:rPr>
        <w:t xml:space="preserve"> oświatowych funkcjonujących na </w:t>
      </w:r>
      <w:r w:rsidRPr="00616C21">
        <w:rPr>
          <w:rFonts w:ascii="Arial" w:hAnsi="Arial" w:cs="Arial"/>
        </w:rPr>
        <w:t>terenie miasta Włocławek.</w:t>
      </w:r>
    </w:p>
    <w:p w14:paraId="71ACB6F3" w14:textId="77777777" w:rsidR="00FC2B29" w:rsidRPr="00616C21" w:rsidRDefault="00FC2B29" w:rsidP="00616C21">
      <w:pPr>
        <w:pStyle w:val="Akapitzlist"/>
        <w:numPr>
          <w:ilvl w:val="1"/>
          <w:numId w:val="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Uchwał</w:t>
      </w:r>
      <w:r w:rsidR="0029275B" w:rsidRPr="00616C21">
        <w:rPr>
          <w:rFonts w:ascii="Arial" w:hAnsi="Arial" w:cs="Arial"/>
        </w:rPr>
        <w:t>y</w:t>
      </w:r>
      <w:r w:rsidRPr="00616C21">
        <w:rPr>
          <w:rFonts w:ascii="Arial" w:hAnsi="Arial" w:cs="Arial"/>
        </w:rPr>
        <w:t xml:space="preserve"> nr XXXOO/77/2017 Rady Miasta Włocławek z dnia 22 czerwca 2017r. zmieniając</w:t>
      </w:r>
      <w:r w:rsidR="0029275B" w:rsidRPr="00616C21">
        <w:rPr>
          <w:rFonts w:ascii="Arial" w:hAnsi="Arial" w:cs="Arial"/>
        </w:rPr>
        <w:t>e</w:t>
      </w:r>
      <w:r w:rsidRPr="00616C21">
        <w:rPr>
          <w:rFonts w:ascii="Arial" w:hAnsi="Arial" w:cs="Arial"/>
        </w:rPr>
        <w:t xml:space="preserve"> uchwałę w sprawie dostosowania sieci szkół ponadgimnazjalnych i</w:t>
      </w:r>
      <w:r w:rsidR="0029275B" w:rsidRPr="00616C21">
        <w:rPr>
          <w:rFonts w:ascii="Arial" w:hAnsi="Arial" w:cs="Arial"/>
        </w:rPr>
        <w:t> </w:t>
      </w:r>
      <w:r w:rsidRPr="00616C21">
        <w:rPr>
          <w:rFonts w:ascii="Arial" w:hAnsi="Arial" w:cs="Arial"/>
        </w:rPr>
        <w:t>specjalnych do nowego ustroju szkolnego wprowadzonego ustawą – Prawo oświatowe oraz ustalenia sieci szkół ponadpodstawowych i specjalnych.</w:t>
      </w:r>
    </w:p>
    <w:p w14:paraId="09F385DC" w14:textId="77777777" w:rsidR="000B10F8" w:rsidRPr="00616C21" w:rsidRDefault="000B10F8" w:rsidP="00616C21">
      <w:pPr>
        <w:pStyle w:val="Akapitzlist"/>
        <w:numPr>
          <w:ilvl w:val="1"/>
          <w:numId w:val="1"/>
        </w:numPr>
        <w:spacing w:line="276" w:lineRule="auto"/>
        <w:ind w:left="1134"/>
        <w:rPr>
          <w:rFonts w:ascii="Arial" w:hAnsi="Arial" w:cs="Arial"/>
        </w:rPr>
      </w:pPr>
      <w:r w:rsidRPr="00616C21">
        <w:rPr>
          <w:rFonts w:ascii="Arial" w:hAnsi="Arial" w:cs="Arial"/>
        </w:rPr>
        <w:t>Uchwała nr X/72/2019 Rady Miasta Włocławek z dnia 14 maja 2019r. w sprawie ustalenia planu sieci publicznych szkół ponadpodstawowych oraz szkół specjalnych na terenie Miasta Włocławek.</w:t>
      </w:r>
    </w:p>
    <w:p w14:paraId="5E630CE1" w14:textId="77777777" w:rsidR="00C04C57" w:rsidRPr="00616C21" w:rsidRDefault="00C04C57" w:rsidP="00616C2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Organy prowadzący i nadzorujący</w:t>
      </w:r>
      <w:r w:rsidR="0029275B" w:rsidRPr="00616C21">
        <w:rPr>
          <w:rFonts w:ascii="Arial" w:hAnsi="Arial" w:cs="Arial"/>
        </w:rPr>
        <w:t>:</w:t>
      </w:r>
    </w:p>
    <w:p w14:paraId="18F20A47" w14:textId="77777777" w:rsidR="008B093C" w:rsidRPr="00616C21" w:rsidRDefault="008B093C" w:rsidP="00616C21">
      <w:pPr>
        <w:pStyle w:val="Akapitzlist"/>
        <w:numPr>
          <w:ilvl w:val="0"/>
          <w:numId w:val="2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Organem prowadzącym szkołę jest Gmina Miasto Włocławek – adres: Zielony Rynek 11/13, 87-800 Włocławek.</w:t>
      </w:r>
    </w:p>
    <w:p w14:paraId="188106E9" w14:textId="77777777" w:rsidR="00C04C57" w:rsidRPr="00616C21" w:rsidRDefault="00C04C57" w:rsidP="00616C21">
      <w:pPr>
        <w:pStyle w:val="Akapitzlist"/>
        <w:numPr>
          <w:ilvl w:val="0"/>
          <w:numId w:val="2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 xml:space="preserve">Organem nadzorującym szkołę jest </w:t>
      </w:r>
      <w:r w:rsidR="00F00709" w:rsidRPr="00616C21">
        <w:rPr>
          <w:rFonts w:ascii="Arial" w:hAnsi="Arial" w:cs="Arial"/>
        </w:rPr>
        <w:t>Kujawsko-Pomorski Kurator Oświaty</w:t>
      </w:r>
      <w:r w:rsidR="0058656F" w:rsidRPr="00616C21">
        <w:rPr>
          <w:rFonts w:ascii="Arial" w:hAnsi="Arial" w:cs="Arial"/>
        </w:rPr>
        <w:t xml:space="preserve">, </w:t>
      </w:r>
      <w:r w:rsidR="00262AC0" w:rsidRPr="00616C21">
        <w:rPr>
          <w:rFonts w:ascii="Arial" w:hAnsi="Arial" w:cs="Arial"/>
        </w:rPr>
        <w:br/>
      </w:r>
      <w:r w:rsidR="0058656F" w:rsidRPr="00616C21">
        <w:rPr>
          <w:rFonts w:ascii="Arial" w:hAnsi="Arial" w:cs="Arial"/>
        </w:rPr>
        <w:t xml:space="preserve">ul. Konarskiego 1-3, 85-066 Bydgoszcz, Kuratorium Oświaty w Bydgoszczy - </w:t>
      </w:r>
      <w:r w:rsidRPr="00616C21">
        <w:rPr>
          <w:rFonts w:ascii="Arial" w:hAnsi="Arial" w:cs="Arial"/>
        </w:rPr>
        <w:t xml:space="preserve"> Delegatura we Włocławku</w:t>
      </w:r>
      <w:r w:rsidR="0058656F" w:rsidRPr="00616C21">
        <w:rPr>
          <w:rFonts w:ascii="Arial" w:hAnsi="Arial" w:cs="Arial"/>
        </w:rPr>
        <w:t>, ul.</w:t>
      </w:r>
      <w:r w:rsidR="008B093C" w:rsidRPr="00616C21">
        <w:rPr>
          <w:rFonts w:ascii="Arial" w:hAnsi="Arial" w:cs="Arial"/>
        </w:rPr>
        <w:t xml:space="preserve"> </w:t>
      </w:r>
      <w:r w:rsidR="0058656F" w:rsidRPr="00616C21">
        <w:rPr>
          <w:rFonts w:ascii="Arial" w:hAnsi="Arial" w:cs="Arial"/>
        </w:rPr>
        <w:t>Brzeska 8</w:t>
      </w:r>
      <w:r w:rsidR="008B093C" w:rsidRPr="00616C21">
        <w:rPr>
          <w:rFonts w:ascii="Arial" w:hAnsi="Arial" w:cs="Arial"/>
        </w:rPr>
        <w:t>, 87-800 Włocławek.</w:t>
      </w:r>
    </w:p>
    <w:p w14:paraId="28F2C634" w14:textId="77777777" w:rsidR="00755E89" w:rsidRPr="00616C21" w:rsidRDefault="00755E89" w:rsidP="00616C21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lastRenderedPageBreak/>
        <w:t xml:space="preserve">Siedzibą zespołu i miejscem realizacji zajęć jest budynek przy </w:t>
      </w:r>
      <w:r w:rsidR="00B16C88" w:rsidRPr="00616C21">
        <w:rPr>
          <w:rFonts w:ascii="Arial" w:hAnsi="Arial" w:cs="Arial"/>
        </w:rPr>
        <w:t>ul. Toruńskiej 77/83 we</w:t>
      </w:r>
      <w:r w:rsidR="00071449" w:rsidRPr="00616C21">
        <w:rPr>
          <w:rFonts w:ascii="Arial" w:hAnsi="Arial" w:cs="Arial"/>
        </w:rPr>
        <w:t> </w:t>
      </w:r>
      <w:r w:rsidR="00B16C88" w:rsidRPr="00616C21">
        <w:rPr>
          <w:rFonts w:ascii="Arial" w:hAnsi="Arial" w:cs="Arial"/>
        </w:rPr>
        <w:t>Włocław</w:t>
      </w:r>
      <w:r w:rsidRPr="00616C21">
        <w:rPr>
          <w:rFonts w:ascii="Arial" w:hAnsi="Arial" w:cs="Arial"/>
        </w:rPr>
        <w:t>ku.</w:t>
      </w:r>
    </w:p>
    <w:p w14:paraId="1B9006DB" w14:textId="77777777" w:rsidR="00636BB2" w:rsidRPr="00616C21" w:rsidRDefault="00636BB2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§</w:t>
      </w:r>
      <w:r w:rsidR="00071449" w:rsidRPr="00616C21">
        <w:rPr>
          <w:rFonts w:ascii="Arial" w:hAnsi="Arial" w:cs="Arial"/>
        </w:rPr>
        <w:t xml:space="preserve"> </w:t>
      </w:r>
      <w:r w:rsidRPr="00616C21">
        <w:rPr>
          <w:rFonts w:ascii="Arial" w:hAnsi="Arial" w:cs="Arial"/>
        </w:rPr>
        <w:t>2</w:t>
      </w:r>
    </w:p>
    <w:p w14:paraId="2E6AF6DB" w14:textId="77777777" w:rsidR="008B093C" w:rsidRPr="00616C21" w:rsidRDefault="008B093C" w:rsidP="00616C21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Cykl kształce</w:t>
      </w:r>
      <w:r w:rsidR="0029275B" w:rsidRPr="00616C21">
        <w:rPr>
          <w:rFonts w:ascii="Arial" w:hAnsi="Arial" w:cs="Arial"/>
        </w:rPr>
        <w:t>nia i podbudowa:</w:t>
      </w:r>
    </w:p>
    <w:p w14:paraId="588D0C18" w14:textId="77777777" w:rsidR="008B093C" w:rsidRPr="00616C21" w:rsidRDefault="008B093C" w:rsidP="00616C21">
      <w:pPr>
        <w:pStyle w:val="Akapitzlist"/>
        <w:numPr>
          <w:ilvl w:val="0"/>
          <w:numId w:val="3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Branżowa Szkoła I stopnia na pod</w:t>
      </w:r>
      <w:r w:rsidR="00CC3AB7" w:rsidRPr="00616C21">
        <w:rPr>
          <w:rFonts w:ascii="Arial" w:hAnsi="Arial" w:cs="Arial"/>
        </w:rPr>
        <w:t>budowie</w:t>
      </w:r>
      <w:r w:rsidR="00F00709" w:rsidRPr="00616C21">
        <w:rPr>
          <w:rFonts w:ascii="Arial" w:hAnsi="Arial" w:cs="Arial"/>
        </w:rPr>
        <w:t xml:space="preserve"> ośmioletniej szkoły podstawowej</w:t>
      </w:r>
      <w:r w:rsidR="00CC3AB7" w:rsidRPr="00616C21">
        <w:rPr>
          <w:rFonts w:ascii="Arial" w:hAnsi="Arial" w:cs="Arial"/>
        </w:rPr>
        <w:t xml:space="preserve"> </w:t>
      </w:r>
      <w:r w:rsidR="00262AC0" w:rsidRPr="00616C21">
        <w:rPr>
          <w:rFonts w:ascii="Arial" w:hAnsi="Arial" w:cs="Arial"/>
          <w:strike/>
        </w:rPr>
        <w:br/>
      </w:r>
      <w:r w:rsidR="00CC3AB7" w:rsidRPr="00616C21">
        <w:rPr>
          <w:rFonts w:ascii="Arial" w:hAnsi="Arial" w:cs="Arial"/>
        </w:rPr>
        <w:t>– 3 lata</w:t>
      </w:r>
      <w:r w:rsidRPr="00616C21">
        <w:rPr>
          <w:rFonts w:ascii="Arial" w:hAnsi="Arial" w:cs="Arial"/>
        </w:rPr>
        <w:t>.</w:t>
      </w:r>
    </w:p>
    <w:p w14:paraId="3615DB12" w14:textId="77777777" w:rsidR="008B093C" w:rsidRPr="00616C21" w:rsidRDefault="00FE3DF5" w:rsidP="00616C21">
      <w:pPr>
        <w:pStyle w:val="Akapitzlist"/>
        <w:numPr>
          <w:ilvl w:val="0"/>
          <w:numId w:val="3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Technikum na podbudowie ośmioletniej szkoły podstawowej – 5 lat.</w:t>
      </w:r>
    </w:p>
    <w:p w14:paraId="7F822005" w14:textId="77777777" w:rsidR="001F0385" w:rsidRPr="00616C21" w:rsidRDefault="002E16C3" w:rsidP="00616C21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Nazwy zawodów, w których kształci szkoła:</w:t>
      </w:r>
    </w:p>
    <w:p w14:paraId="3E1361E4" w14:textId="77777777" w:rsidR="001F0385" w:rsidRPr="00616C21" w:rsidRDefault="002E16C3" w:rsidP="00616C21">
      <w:pPr>
        <w:pStyle w:val="Akapitzlist"/>
        <w:numPr>
          <w:ilvl w:val="0"/>
          <w:numId w:val="4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Technikum:</w:t>
      </w:r>
    </w:p>
    <w:p w14:paraId="089F4E42" w14:textId="77777777" w:rsidR="001F0385" w:rsidRPr="00616C21" w:rsidRDefault="001F0385" w:rsidP="00616C21">
      <w:pPr>
        <w:pStyle w:val="Akapitzlist"/>
        <w:numPr>
          <w:ilvl w:val="1"/>
          <w:numId w:val="4"/>
        </w:numPr>
        <w:spacing w:line="276" w:lineRule="auto"/>
        <w:ind w:left="1701" w:hanging="273"/>
        <w:rPr>
          <w:rFonts w:ascii="Arial" w:hAnsi="Arial" w:cs="Arial"/>
        </w:rPr>
      </w:pPr>
      <w:r w:rsidRPr="00616C21">
        <w:rPr>
          <w:rFonts w:ascii="Arial" w:hAnsi="Arial" w:cs="Arial"/>
        </w:rPr>
        <w:t>technik elektryk</w:t>
      </w:r>
      <w:r w:rsidR="00E537B4" w:rsidRPr="00616C21">
        <w:rPr>
          <w:rFonts w:ascii="Arial" w:hAnsi="Arial" w:cs="Arial"/>
        </w:rPr>
        <w:t xml:space="preserve"> , symbol cyfrowy zawodu 311303</w:t>
      </w:r>
      <w:r w:rsidRPr="00616C21">
        <w:rPr>
          <w:rFonts w:ascii="Arial" w:hAnsi="Arial" w:cs="Arial"/>
        </w:rPr>
        <w:t>,</w:t>
      </w:r>
    </w:p>
    <w:p w14:paraId="6289F910" w14:textId="77777777" w:rsidR="001F0385" w:rsidRPr="00616C21" w:rsidRDefault="001F0385" w:rsidP="00616C21">
      <w:pPr>
        <w:pStyle w:val="Akapitzlist"/>
        <w:numPr>
          <w:ilvl w:val="1"/>
          <w:numId w:val="4"/>
        </w:numPr>
        <w:spacing w:line="276" w:lineRule="auto"/>
        <w:ind w:left="1701" w:hanging="273"/>
        <w:rPr>
          <w:rFonts w:ascii="Arial" w:hAnsi="Arial" w:cs="Arial"/>
        </w:rPr>
      </w:pPr>
      <w:r w:rsidRPr="00616C21">
        <w:rPr>
          <w:rFonts w:ascii="Arial" w:hAnsi="Arial" w:cs="Arial"/>
        </w:rPr>
        <w:t>technik elektronik</w:t>
      </w:r>
      <w:r w:rsidR="00E537B4" w:rsidRPr="00616C21">
        <w:rPr>
          <w:rFonts w:ascii="Arial" w:hAnsi="Arial" w:cs="Arial"/>
        </w:rPr>
        <w:t>, symbol cyfrowy zawodu 311408</w:t>
      </w:r>
      <w:r w:rsidRPr="00616C21">
        <w:rPr>
          <w:rFonts w:ascii="Arial" w:hAnsi="Arial" w:cs="Arial"/>
        </w:rPr>
        <w:t>,</w:t>
      </w:r>
    </w:p>
    <w:p w14:paraId="6224D8C4" w14:textId="77777777" w:rsidR="001F0385" w:rsidRPr="00616C21" w:rsidRDefault="001F0385" w:rsidP="00616C21">
      <w:pPr>
        <w:pStyle w:val="Akapitzlist"/>
        <w:numPr>
          <w:ilvl w:val="1"/>
          <w:numId w:val="4"/>
        </w:numPr>
        <w:spacing w:line="276" w:lineRule="auto"/>
        <w:ind w:left="1701" w:hanging="273"/>
        <w:rPr>
          <w:rFonts w:ascii="Arial" w:hAnsi="Arial" w:cs="Arial"/>
        </w:rPr>
      </w:pPr>
      <w:r w:rsidRPr="00616C21">
        <w:rPr>
          <w:rFonts w:ascii="Arial" w:hAnsi="Arial" w:cs="Arial"/>
        </w:rPr>
        <w:t>technik informatyk</w:t>
      </w:r>
      <w:r w:rsidR="00E537B4" w:rsidRPr="00616C21">
        <w:rPr>
          <w:rFonts w:ascii="Arial" w:hAnsi="Arial" w:cs="Arial"/>
        </w:rPr>
        <w:t>, symbol cyfrowy zawodu 312203</w:t>
      </w:r>
      <w:r w:rsidRPr="00616C21">
        <w:rPr>
          <w:rFonts w:ascii="Arial" w:hAnsi="Arial" w:cs="Arial"/>
        </w:rPr>
        <w:t>,</w:t>
      </w:r>
    </w:p>
    <w:p w14:paraId="3A9CBE01" w14:textId="77777777" w:rsidR="007D52EE" w:rsidRPr="00616C21" w:rsidRDefault="001F0385" w:rsidP="00616C21">
      <w:pPr>
        <w:pStyle w:val="Akapitzlist"/>
        <w:numPr>
          <w:ilvl w:val="1"/>
          <w:numId w:val="4"/>
        </w:numPr>
        <w:spacing w:line="276" w:lineRule="auto"/>
        <w:ind w:left="1701" w:hanging="273"/>
        <w:rPr>
          <w:rFonts w:ascii="Arial" w:hAnsi="Arial" w:cs="Arial"/>
        </w:rPr>
      </w:pPr>
      <w:r w:rsidRPr="00616C21">
        <w:rPr>
          <w:rFonts w:ascii="Arial" w:hAnsi="Arial" w:cs="Arial"/>
        </w:rPr>
        <w:t>technik teleinformatyk</w:t>
      </w:r>
      <w:r w:rsidR="0052328B" w:rsidRPr="00616C21">
        <w:rPr>
          <w:rFonts w:ascii="Arial" w:hAnsi="Arial" w:cs="Arial"/>
        </w:rPr>
        <w:t>, symbol cyfrowy zawodu 351103</w:t>
      </w:r>
      <w:r w:rsidR="007D52EE" w:rsidRPr="00616C21">
        <w:rPr>
          <w:rFonts w:ascii="Arial" w:hAnsi="Arial" w:cs="Arial"/>
        </w:rPr>
        <w:t>;</w:t>
      </w:r>
    </w:p>
    <w:p w14:paraId="2A320E4C" w14:textId="77777777" w:rsidR="001F0385" w:rsidRPr="00616C21" w:rsidRDefault="007D52EE" w:rsidP="00616C21">
      <w:pPr>
        <w:pStyle w:val="Akapitzlist"/>
        <w:numPr>
          <w:ilvl w:val="1"/>
          <w:numId w:val="4"/>
        </w:numPr>
        <w:spacing w:line="276" w:lineRule="auto"/>
        <w:ind w:left="1701" w:hanging="273"/>
        <w:rPr>
          <w:rFonts w:ascii="Arial" w:hAnsi="Arial" w:cs="Arial"/>
        </w:rPr>
      </w:pPr>
      <w:r w:rsidRPr="00616C21">
        <w:rPr>
          <w:rFonts w:ascii="Arial" w:hAnsi="Arial" w:cs="Arial"/>
        </w:rPr>
        <w:t>technik programista</w:t>
      </w:r>
      <w:r w:rsidR="00F0018D" w:rsidRPr="00616C21">
        <w:rPr>
          <w:rFonts w:ascii="Arial" w:hAnsi="Arial" w:cs="Arial"/>
        </w:rPr>
        <w:t xml:space="preserve"> , symbol cyfrowy zawodu 351406;</w:t>
      </w:r>
    </w:p>
    <w:p w14:paraId="5D5B3C98" w14:textId="77777777" w:rsidR="00F0018D" w:rsidRPr="00616C21" w:rsidRDefault="00F0018D" w:rsidP="00616C21">
      <w:pPr>
        <w:pStyle w:val="Akapitzlist"/>
        <w:numPr>
          <w:ilvl w:val="1"/>
          <w:numId w:val="4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technik automatyk , symbol cyfrowy zawodu 311909.</w:t>
      </w:r>
    </w:p>
    <w:p w14:paraId="10307BE6" w14:textId="77777777" w:rsidR="002E16C3" w:rsidRPr="00616C21" w:rsidRDefault="002E16C3" w:rsidP="00616C21">
      <w:pPr>
        <w:pStyle w:val="Akapitzlist"/>
        <w:numPr>
          <w:ilvl w:val="0"/>
          <w:numId w:val="4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Branżowa szkoła I stopnia:</w:t>
      </w:r>
    </w:p>
    <w:p w14:paraId="2F0DD084" w14:textId="77777777" w:rsidR="002E16C3" w:rsidRPr="00616C21" w:rsidRDefault="00CC3AB7" w:rsidP="00616C21">
      <w:pPr>
        <w:pStyle w:val="Akapitzlist"/>
        <w:numPr>
          <w:ilvl w:val="1"/>
          <w:numId w:val="4"/>
        </w:numPr>
        <w:spacing w:line="276" w:lineRule="auto"/>
        <w:ind w:left="1701" w:hanging="273"/>
        <w:rPr>
          <w:rFonts w:ascii="Arial" w:hAnsi="Arial" w:cs="Arial"/>
        </w:rPr>
      </w:pPr>
      <w:r w:rsidRPr="00616C21">
        <w:rPr>
          <w:rFonts w:ascii="Arial" w:hAnsi="Arial" w:cs="Arial"/>
        </w:rPr>
        <w:t>e</w:t>
      </w:r>
      <w:r w:rsidR="002E16C3" w:rsidRPr="00616C21">
        <w:rPr>
          <w:rFonts w:ascii="Arial" w:hAnsi="Arial" w:cs="Arial"/>
        </w:rPr>
        <w:t>lektryk</w:t>
      </w:r>
      <w:r w:rsidR="00E537B4" w:rsidRPr="00616C21">
        <w:rPr>
          <w:rFonts w:ascii="Arial" w:hAnsi="Arial" w:cs="Arial"/>
        </w:rPr>
        <w:t>, symbol cyfrowy zawodu 741103</w:t>
      </w:r>
      <w:r w:rsidR="002E16C3" w:rsidRPr="00616C21">
        <w:rPr>
          <w:rFonts w:ascii="Arial" w:hAnsi="Arial" w:cs="Arial"/>
        </w:rPr>
        <w:t>.</w:t>
      </w:r>
    </w:p>
    <w:p w14:paraId="20B61D0B" w14:textId="77777777" w:rsidR="00FD4CAC" w:rsidRPr="00616C21" w:rsidRDefault="00FD4CAC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§</w:t>
      </w:r>
      <w:r w:rsidR="00071449" w:rsidRPr="00616C21">
        <w:rPr>
          <w:rFonts w:ascii="Arial" w:hAnsi="Arial" w:cs="Arial"/>
        </w:rPr>
        <w:t xml:space="preserve"> </w:t>
      </w:r>
      <w:r w:rsidRPr="00616C21">
        <w:rPr>
          <w:rFonts w:ascii="Arial" w:hAnsi="Arial" w:cs="Arial"/>
        </w:rPr>
        <w:t>3</w:t>
      </w:r>
    </w:p>
    <w:p w14:paraId="5891AF5E" w14:textId="77777777" w:rsidR="00FD4CAC" w:rsidRPr="00616C21" w:rsidRDefault="00FD4CAC" w:rsidP="00616C21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Zespół jest jednostką budżetową, która pokrywa swoje wydatki bezpośrednio z budżetu Gminy Miasta Włocławek.</w:t>
      </w:r>
    </w:p>
    <w:p w14:paraId="68017D4A" w14:textId="77777777" w:rsidR="00FD4CAC" w:rsidRPr="00616C21" w:rsidRDefault="00FD4CAC" w:rsidP="00616C21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W zespole tworzy się plan finansowy obejmujący wykonanie zadań jednostek wymienionych w §1 ust.2.</w:t>
      </w:r>
    </w:p>
    <w:p w14:paraId="1C307F6A" w14:textId="77777777" w:rsidR="00755E89" w:rsidRPr="00616C21" w:rsidRDefault="00FD4CAC" w:rsidP="00616C21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Zespół dokumentuje swoją działalność zgodnie z odrębnymi przepisami.</w:t>
      </w:r>
    </w:p>
    <w:p w14:paraId="6469A321" w14:textId="77777777" w:rsidR="002342AF" w:rsidRPr="00616C21" w:rsidRDefault="002342AF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§</w:t>
      </w:r>
      <w:r w:rsidR="00071449" w:rsidRPr="00616C21">
        <w:rPr>
          <w:rFonts w:ascii="Arial" w:hAnsi="Arial" w:cs="Arial"/>
        </w:rPr>
        <w:t xml:space="preserve"> </w:t>
      </w:r>
      <w:r w:rsidRPr="00616C21">
        <w:rPr>
          <w:rFonts w:ascii="Arial" w:hAnsi="Arial" w:cs="Arial"/>
        </w:rPr>
        <w:t>4</w:t>
      </w:r>
    </w:p>
    <w:p w14:paraId="098E2857" w14:textId="77777777" w:rsidR="002342AF" w:rsidRPr="00616C21" w:rsidRDefault="002342AF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Szkoły wchodzące w skład zespołu, wymienione w §1 ust.2 posiadają odrębne statuty.</w:t>
      </w:r>
    </w:p>
    <w:p w14:paraId="1454A902" w14:textId="77777777" w:rsidR="001F0385" w:rsidRPr="00616C21" w:rsidRDefault="001F0385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Rozdział II</w:t>
      </w:r>
    </w:p>
    <w:p w14:paraId="0EE464E8" w14:textId="77777777" w:rsidR="001F0385" w:rsidRPr="00616C21" w:rsidRDefault="0029275B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Cele i zadania szkoły</w:t>
      </w:r>
    </w:p>
    <w:p w14:paraId="7291BF23" w14:textId="77777777" w:rsidR="00AD6E48" w:rsidRPr="00616C21" w:rsidRDefault="00AD6E48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§</w:t>
      </w:r>
      <w:r w:rsidR="00071449" w:rsidRPr="00616C21">
        <w:rPr>
          <w:rFonts w:ascii="Arial" w:hAnsi="Arial" w:cs="Arial"/>
        </w:rPr>
        <w:t xml:space="preserve"> </w:t>
      </w:r>
      <w:r w:rsidR="00A56912" w:rsidRPr="00616C21">
        <w:rPr>
          <w:rFonts w:ascii="Arial" w:hAnsi="Arial" w:cs="Arial"/>
        </w:rPr>
        <w:t>5</w:t>
      </w:r>
    </w:p>
    <w:p w14:paraId="33825C9F" w14:textId="77777777" w:rsidR="00602630" w:rsidRPr="00616C21" w:rsidRDefault="00A56912" w:rsidP="00616C21">
      <w:pPr>
        <w:pStyle w:val="Akapitzlist"/>
        <w:numPr>
          <w:ilvl w:val="0"/>
          <w:numId w:val="68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Zespół został utworzony w celu podniesienia sprawności i efektywności zarządzania szkołami wchodzącymi w jego skład.</w:t>
      </w:r>
    </w:p>
    <w:p w14:paraId="2B281448" w14:textId="77777777" w:rsidR="00A56912" w:rsidRPr="00616C21" w:rsidRDefault="00A56912" w:rsidP="00616C21">
      <w:pPr>
        <w:pStyle w:val="Akapitzlist"/>
        <w:numPr>
          <w:ilvl w:val="0"/>
          <w:numId w:val="68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Zespół realizuje cele wyszczególnione w odrębnych statutach szkół wchodzących w</w:t>
      </w:r>
      <w:r w:rsidR="00602630" w:rsidRPr="00616C21">
        <w:rPr>
          <w:rFonts w:ascii="Arial" w:hAnsi="Arial" w:cs="Arial"/>
        </w:rPr>
        <w:t> </w:t>
      </w:r>
      <w:r w:rsidRPr="00616C21">
        <w:rPr>
          <w:rFonts w:ascii="Arial" w:hAnsi="Arial" w:cs="Arial"/>
        </w:rPr>
        <w:t>skład Zespołu.</w:t>
      </w:r>
    </w:p>
    <w:p w14:paraId="5995FA8D" w14:textId="77777777" w:rsidR="006D4DF7" w:rsidRPr="00616C21" w:rsidRDefault="006D4DF7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§</w:t>
      </w:r>
      <w:r w:rsidR="00071449" w:rsidRPr="00616C21">
        <w:rPr>
          <w:rFonts w:ascii="Arial" w:hAnsi="Arial" w:cs="Arial"/>
        </w:rPr>
        <w:t xml:space="preserve"> </w:t>
      </w:r>
      <w:r w:rsidRPr="00616C21">
        <w:rPr>
          <w:rFonts w:ascii="Arial" w:hAnsi="Arial" w:cs="Arial"/>
        </w:rPr>
        <w:t>6</w:t>
      </w:r>
    </w:p>
    <w:p w14:paraId="1802703A" w14:textId="77777777" w:rsidR="006D4DF7" w:rsidRPr="00616C21" w:rsidRDefault="006D4DF7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Zadaniem zespołu jest:</w:t>
      </w:r>
    </w:p>
    <w:p w14:paraId="30983238" w14:textId="77777777" w:rsidR="006D4DF7" w:rsidRPr="00616C21" w:rsidRDefault="006D4DF7" w:rsidP="00616C21">
      <w:pPr>
        <w:numPr>
          <w:ilvl w:val="0"/>
          <w:numId w:val="58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zapewnienie warunków realizacji statutowych celów i zadań szkół wchodzących w</w:t>
      </w:r>
      <w:r w:rsidR="00071449" w:rsidRPr="00616C21">
        <w:rPr>
          <w:rFonts w:ascii="Arial" w:hAnsi="Arial" w:cs="Arial"/>
        </w:rPr>
        <w:t> </w:t>
      </w:r>
      <w:r w:rsidRPr="00616C21">
        <w:rPr>
          <w:rFonts w:ascii="Arial" w:hAnsi="Arial" w:cs="Arial"/>
        </w:rPr>
        <w:t>skład zespołu;</w:t>
      </w:r>
    </w:p>
    <w:p w14:paraId="59CB5D51" w14:textId="77777777" w:rsidR="006D4DF7" w:rsidRPr="00616C21" w:rsidRDefault="006D4DF7" w:rsidP="00616C21">
      <w:pPr>
        <w:numPr>
          <w:ilvl w:val="0"/>
          <w:numId w:val="58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zarządzanie</w:t>
      </w:r>
      <w:r w:rsidR="00B16C88" w:rsidRPr="00616C21">
        <w:rPr>
          <w:rFonts w:ascii="Arial" w:hAnsi="Arial" w:cs="Arial"/>
        </w:rPr>
        <w:t xml:space="preserve"> obiektem</w:t>
      </w:r>
      <w:r w:rsidRPr="00616C21">
        <w:rPr>
          <w:rFonts w:ascii="Arial" w:hAnsi="Arial" w:cs="Arial"/>
        </w:rPr>
        <w:t xml:space="preserve"> szkół wchodzących w skład zespołu;</w:t>
      </w:r>
    </w:p>
    <w:p w14:paraId="69C7D77F" w14:textId="77777777" w:rsidR="006D4DF7" w:rsidRPr="00616C21" w:rsidRDefault="006D4DF7" w:rsidP="00616C21">
      <w:pPr>
        <w:numPr>
          <w:ilvl w:val="0"/>
          <w:numId w:val="58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organizowanie wspólnej obsługi administracyjno-finansowej szkół;</w:t>
      </w:r>
    </w:p>
    <w:p w14:paraId="32A312A2" w14:textId="77777777" w:rsidR="006D4DF7" w:rsidRPr="00616C21" w:rsidRDefault="006D4DF7" w:rsidP="00616C21">
      <w:pPr>
        <w:numPr>
          <w:ilvl w:val="0"/>
          <w:numId w:val="58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 xml:space="preserve">prowadzenie polityki kadrowej </w:t>
      </w:r>
      <w:r w:rsidR="00B16C88" w:rsidRPr="00616C21">
        <w:rPr>
          <w:rFonts w:ascii="Arial" w:hAnsi="Arial" w:cs="Arial"/>
        </w:rPr>
        <w:t>służącej poprawie jakości pracy szkół</w:t>
      </w:r>
      <w:r w:rsidRPr="00616C21">
        <w:rPr>
          <w:rFonts w:ascii="Arial" w:hAnsi="Arial" w:cs="Arial"/>
        </w:rPr>
        <w:t xml:space="preserve"> wchodzących w</w:t>
      </w:r>
      <w:r w:rsidR="00071449" w:rsidRPr="00616C21">
        <w:rPr>
          <w:rFonts w:ascii="Arial" w:hAnsi="Arial" w:cs="Arial"/>
        </w:rPr>
        <w:t> </w:t>
      </w:r>
      <w:r w:rsidRPr="00616C21">
        <w:rPr>
          <w:rFonts w:ascii="Arial" w:hAnsi="Arial" w:cs="Arial"/>
        </w:rPr>
        <w:t>jego skład;</w:t>
      </w:r>
    </w:p>
    <w:p w14:paraId="350E8F1E" w14:textId="77777777" w:rsidR="006D4DF7" w:rsidRPr="00616C21" w:rsidRDefault="006D4DF7" w:rsidP="00616C21">
      <w:pPr>
        <w:numPr>
          <w:ilvl w:val="0"/>
          <w:numId w:val="58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lastRenderedPageBreak/>
        <w:t>organizowanie  u</w:t>
      </w:r>
      <w:r w:rsidR="00B16C88" w:rsidRPr="00616C21">
        <w:rPr>
          <w:rFonts w:ascii="Arial" w:hAnsi="Arial" w:cs="Arial"/>
        </w:rPr>
        <w:t xml:space="preserve">czniom, nauczycielom i rodzicom szkół </w:t>
      </w:r>
      <w:r w:rsidRPr="00616C21">
        <w:rPr>
          <w:rFonts w:ascii="Arial" w:hAnsi="Arial" w:cs="Arial"/>
        </w:rPr>
        <w:t>równego dostępu d</w:t>
      </w:r>
      <w:r w:rsidR="00B16C88" w:rsidRPr="00616C21">
        <w:rPr>
          <w:rFonts w:ascii="Arial" w:hAnsi="Arial" w:cs="Arial"/>
        </w:rPr>
        <w:t>o</w:t>
      </w:r>
      <w:r w:rsidR="00602630" w:rsidRPr="00616C21">
        <w:rPr>
          <w:rFonts w:ascii="Arial" w:hAnsi="Arial" w:cs="Arial"/>
        </w:rPr>
        <w:t> </w:t>
      </w:r>
      <w:r w:rsidR="00B16C88" w:rsidRPr="00616C21">
        <w:rPr>
          <w:rFonts w:ascii="Arial" w:hAnsi="Arial" w:cs="Arial"/>
        </w:rPr>
        <w:t>szkolnej biblioteki,</w:t>
      </w:r>
      <w:r w:rsidRPr="00616C21">
        <w:rPr>
          <w:rFonts w:ascii="Arial" w:hAnsi="Arial" w:cs="Arial"/>
        </w:rPr>
        <w:t xml:space="preserve"> gab</w:t>
      </w:r>
      <w:r w:rsidR="00B16C88" w:rsidRPr="00616C21">
        <w:rPr>
          <w:rFonts w:ascii="Arial" w:hAnsi="Arial" w:cs="Arial"/>
        </w:rPr>
        <w:t xml:space="preserve">inetu profilaktyki zdrowotnej </w:t>
      </w:r>
      <w:r w:rsidRPr="00616C21">
        <w:rPr>
          <w:rFonts w:ascii="Arial" w:hAnsi="Arial" w:cs="Arial"/>
        </w:rPr>
        <w:t xml:space="preserve"> oraz </w:t>
      </w:r>
      <w:r w:rsidR="00B16C88" w:rsidRPr="00616C21">
        <w:rPr>
          <w:rFonts w:ascii="Arial" w:hAnsi="Arial" w:cs="Arial"/>
        </w:rPr>
        <w:t>obiektów sportowych</w:t>
      </w:r>
      <w:r w:rsidRPr="00616C21">
        <w:rPr>
          <w:rFonts w:ascii="Arial" w:hAnsi="Arial" w:cs="Arial"/>
        </w:rPr>
        <w:t>;</w:t>
      </w:r>
    </w:p>
    <w:p w14:paraId="0A954991" w14:textId="77777777" w:rsidR="006D4DF7" w:rsidRPr="00616C21" w:rsidRDefault="00B16C88" w:rsidP="00616C21">
      <w:pPr>
        <w:numPr>
          <w:ilvl w:val="0"/>
          <w:numId w:val="58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r</w:t>
      </w:r>
      <w:r w:rsidR="006D4DF7" w:rsidRPr="00616C21">
        <w:rPr>
          <w:rFonts w:ascii="Arial" w:hAnsi="Arial" w:cs="Arial"/>
        </w:rPr>
        <w:t>ealizacja zadań szczegółowych dla poszczególny</w:t>
      </w:r>
      <w:r w:rsidRPr="00616C21">
        <w:rPr>
          <w:rFonts w:ascii="Arial" w:hAnsi="Arial" w:cs="Arial"/>
        </w:rPr>
        <w:t>ch szkół</w:t>
      </w:r>
      <w:r w:rsidR="006D4DF7" w:rsidRPr="00616C21">
        <w:rPr>
          <w:rFonts w:ascii="Arial" w:hAnsi="Arial" w:cs="Arial"/>
        </w:rPr>
        <w:t xml:space="preserve"> wchodzących w skład zespołu, opisanych w odrębnych statutach.</w:t>
      </w:r>
    </w:p>
    <w:p w14:paraId="1765486A" w14:textId="39B16E52" w:rsidR="002C42C1" w:rsidRPr="00616C21" w:rsidRDefault="002C42C1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Rozdział III</w:t>
      </w:r>
    </w:p>
    <w:p w14:paraId="2397C94D" w14:textId="77777777" w:rsidR="002C42C1" w:rsidRPr="00616C21" w:rsidRDefault="002C42C1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Organy zespołu</w:t>
      </w:r>
    </w:p>
    <w:p w14:paraId="05C8393A" w14:textId="77777777" w:rsidR="002C42C1" w:rsidRPr="00616C21" w:rsidRDefault="002C42C1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§</w:t>
      </w:r>
      <w:r w:rsidR="00071449" w:rsidRPr="00616C21">
        <w:rPr>
          <w:rFonts w:ascii="Arial" w:hAnsi="Arial" w:cs="Arial"/>
        </w:rPr>
        <w:t xml:space="preserve"> </w:t>
      </w:r>
      <w:r w:rsidR="007D3D8D" w:rsidRPr="00616C21">
        <w:rPr>
          <w:rFonts w:ascii="Arial" w:hAnsi="Arial" w:cs="Arial"/>
        </w:rPr>
        <w:t>7</w:t>
      </w:r>
    </w:p>
    <w:p w14:paraId="0305D628" w14:textId="77777777" w:rsidR="002C42C1" w:rsidRPr="00616C21" w:rsidRDefault="002C42C1" w:rsidP="00616C21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Organami zespołu są:</w:t>
      </w:r>
    </w:p>
    <w:p w14:paraId="11F55E54" w14:textId="77777777" w:rsidR="002C42C1" w:rsidRPr="00616C21" w:rsidRDefault="002C42C1" w:rsidP="00616C21">
      <w:pPr>
        <w:pStyle w:val="Akapitzlist"/>
        <w:numPr>
          <w:ilvl w:val="1"/>
          <w:numId w:val="10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Dyrektor Zespołu</w:t>
      </w:r>
      <w:r w:rsidR="00F00709" w:rsidRPr="00616C21">
        <w:rPr>
          <w:rFonts w:ascii="Arial" w:hAnsi="Arial" w:cs="Arial"/>
        </w:rPr>
        <w:t>;</w:t>
      </w:r>
    </w:p>
    <w:p w14:paraId="0D306CED" w14:textId="77777777" w:rsidR="002C42C1" w:rsidRPr="00616C21" w:rsidRDefault="002C42C1" w:rsidP="00616C21">
      <w:pPr>
        <w:pStyle w:val="Akapitzlist"/>
        <w:numPr>
          <w:ilvl w:val="1"/>
          <w:numId w:val="10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Rada Pedagogiczna</w:t>
      </w:r>
      <w:r w:rsidR="00F00709" w:rsidRPr="00616C21">
        <w:rPr>
          <w:rFonts w:ascii="Arial" w:hAnsi="Arial" w:cs="Arial"/>
        </w:rPr>
        <w:t>;</w:t>
      </w:r>
    </w:p>
    <w:p w14:paraId="15CF7141" w14:textId="77777777" w:rsidR="002C42C1" w:rsidRPr="00616C21" w:rsidRDefault="002C42C1" w:rsidP="00616C21">
      <w:pPr>
        <w:pStyle w:val="Akapitzlist"/>
        <w:numPr>
          <w:ilvl w:val="1"/>
          <w:numId w:val="10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Samorząd Uczniowski</w:t>
      </w:r>
      <w:r w:rsidR="00F00709" w:rsidRPr="00616C21">
        <w:rPr>
          <w:rFonts w:ascii="Arial" w:hAnsi="Arial" w:cs="Arial"/>
        </w:rPr>
        <w:t>;</w:t>
      </w:r>
    </w:p>
    <w:p w14:paraId="52388415" w14:textId="77777777" w:rsidR="002C42C1" w:rsidRPr="00616C21" w:rsidRDefault="002C42C1" w:rsidP="00616C21">
      <w:pPr>
        <w:pStyle w:val="Akapitzlist"/>
        <w:numPr>
          <w:ilvl w:val="1"/>
          <w:numId w:val="10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Rada Rodziców.</w:t>
      </w:r>
    </w:p>
    <w:p w14:paraId="5D2FFFAE" w14:textId="77777777" w:rsidR="001B08DF" w:rsidRPr="00616C21" w:rsidRDefault="002C42C1" w:rsidP="00616C21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 xml:space="preserve">Dyrektor </w:t>
      </w:r>
      <w:r w:rsidR="001B08DF" w:rsidRPr="00616C21">
        <w:rPr>
          <w:rFonts w:ascii="Arial" w:hAnsi="Arial" w:cs="Arial"/>
        </w:rPr>
        <w:t>Zespołu, zwany dalej „dyrektorem” jest jednoosobowym organem wykonawczym szkół wchodzących w skład zespołu i w tym zakresie:</w:t>
      </w:r>
    </w:p>
    <w:p w14:paraId="15709F30" w14:textId="77777777" w:rsidR="001B08DF" w:rsidRPr="00616C21" w:rsidRDefault="001B08DF" w:rsidP="00616C21">
      <w:pPr>
        <w:numPr>
          <w:ilvl w:val="0"/>
          <w:numId w:val="6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realizuje zadania dyrektorów szkół określone w przepisach powszechnie obowiązujących;</w:t>
      </w:r>
    </w:p>
    <w:p w14:paraId="1C97BA46" w14:textId="77777777" w:rsidR="001B08DF" w:rsidRPr="00616C21" w:rsidRDefault="001B08DF" w:rsidP="00616C21">
      <w:pPr>
        <w:numPr>
          <w:ilvl w:val="0"/>
          <w:numId w:val="6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wydaje decyzje administracyjne w sprawach określonych w przepisach powszechnie obowiązujących przypisane dyrektorom szkół wchodzących w</w:t>
      </w:r>
      <w:r w:rsidR="00071449" w:rsidRPr="00616C21">
        <w:rPr>
          <w:rFonts w:ascii="Arial" w:hAnsi="Arial" w:cs="Arial"/>
        </w:rPr>
        <w:t> </w:t>
      </w:r>
      <w:r w:rsidRPr="00616C21">
        <w:rPr>
          <w:rFonts w:ascii="Arial" w:hAnsi="Arial" w:cs="Arial"/>
        </w:rPr>
        <w:t>skład zespołu</w:t>
      </w:r>
      <w:r w:rsidR="00F00709" w:rsidRPr="00616C21">
        <w:rPr>
          <w:rFonts w:ascii="Arial" w:hAnsi="Arial" w:cs="Arial"/>
        </w:rPr>
        <w:t>;</w:t>
      </w:r>
    </w:p>
    <w:p w14:paraId="03D1CE00" w14:textId="77777777" w:rsidR="001B08DF" w:rsidRPr="00616C21" w:rsidRDefault="00F00709" w:rsidP="00616C21">
      <w:pPr>
        <w:pStyle w:val="Akapitzlist"/>
        <w:numPr>
          <w:ilvl w:val="0"/>
          <w:numId w:val="6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j</w:t>
      </w:r>
      <w:r w:rsidR="001B08DF" w:rsidRPr="00616C21">
        <w:rPr>
          <w:rFonts w:ascii="Arial" w:hAnsi="Arial" w:cs="Arial"/>
        </w:rPr>
        <w:t>est zwierzchnikiem służbowym pracowników zespołu</w:t>
      </w:r>
      <w:r w:rsidRPr="00616C21">
        <w:rPr>
          <w:rFonts w:ascii="Arial" w:hAnsi="Arial" w:cs="Arial"/>
        </w:rPr>
        <w:t>;</w:t>
      </w:r>
    </w:p>
    <w:p w14:paraId="22D87CD1" w14:textId="77777777" w:rsidR="001B08DF" w:rsidRPr="00616C21" w:rsidRDefault="00F00709" w:rsidP="00616C21">
      <w:pPr>
        <w:numPr>
          <w:ilvl w:val="0"/>
          <w:numId w:val="6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k</w:t>
      </w:r>
      <w:r w:rsidR="001B08DF" w:rsidRPr="00616C21">
        <w:rPr>
          <w:rFonts w:ascii="Arial" w:hAnsi="Arial" w:cs="Arial"/>
        </w:rPr>
        <w:t>ieruje działalnością zespołu i reprezentuje go na zewnątrz oraz udziela upoważnień do reprezentowania zespołu oraz szkół</w:t>
      </w:r>
      <w:r w:rsidRPr="00616C21">
        <w:rPr>
          <w:rFonts w:ascii="Arial" w:hAnsi="Arial" w:cs="Arial"/>
        </w:rPr>
        <w:t xml:space="preserve"> </w:t>
      </w:r>
      <w:r w:rsidR="001B08DF" w:rsidRPr="00616C21">
        <w:rPr>
          <w:rFonts w:ascii="Arial" w:hAnsi="Arial" w:cs="Arial"/>
        </w:rPr>
        <w:t>wchodzących w skład zespołu</w:t>
      </w:r>
      <w:r w:rsidRPr="00616C21">
        <w:rPr>
          <w:rFonts w:ascii="Arial" w:hAnsi="Arial" w:cs="Arial"/>
        </w:rPr>
        <w:t>;</w:t>
      </w:r>
    </w:p>
    <w:p w14:paraId="663914D9" w14:textId="77777777" w:rsidR="001B08DF" w:rsidRPr="00616C21" w:rsidRDefault="00F00709" w:rsidP="00616C21">
      <w:pPr>
        <w:numPr>
          <w:ilvl w:val="0"/>
          <w:numId w:val="6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j</w:t>
      </w:r>
      <w:r w:rsidR="001B08DF" w:rsidRPr="00616C21">
        <w:rPr>
          <w:rFonts w:ascii="Arial" w:hAnsi="Arial" w:cs="Arial"/>
        </w:rPr>
        <w:t>est dysponentem środków określonych w planie finansowym zespołu i</w:t>
      </w:r>
      <w:r w:rsidR="00071449" w:rsidRPr="00616C21">
        <w:rPr>
          <w:rFonts w:ascii="Arial" w:hAnsi="Arial" w:cs="Arial"/>
        </w:rPr>
        <w:t> </w:t>
      </w:r>
      <w:r w:rsidR="001B08DF" w:rsidRPr="00616C21">
        <w:rPr>
          <w:rFonts w:ascii="Arial" w:hAnsi="Arial" w:cs="Arial"/>
        </w:rPr>
        <w:t>ponosi odpowiedzialność za ich prawidłowe wykorzystanie</w:t>
      </w:r>
      <w:r w:rsidRPr="00616C21">
        <w:rPr>
          <w:rFonts w:ascii="Arial" w:hAnsi="Arial" w:cs="Arial"/>
        </w:rPr>
        <w:t>;</w:t>
      </w:r>
    </w:p>
    <w:p w14:paraId="36E1A824" w14:textId="77777777" w:rsidR="001B08DF" w:rsidRPr="00616C21" w:rsidRDefault="00F00709" w:rsidP="00616C21">
      <w:pPr>
        <w:numPr>
          <w:ilvl w:val="0"/>
          <w:numId w:val="6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w</w:t>
      </w:r>
      <w:r w:rsidR="001B08DF" w:rsidRPr="00616C21">
        <w:rPr>
          <w:rFonts w:ascii="Arial" w:hAnsi="Arial" w:cs="Arial"/>
        </w:rPr>
        <w:t>ykonuje zadania związane z zapewnieniem bezpieczeństwa uczniom wchodzących w skład zespołu oraz pracownikom w czasie organizacji zajęć</w:t>
      </w:r>
      <w:r w:rsidRPr="00616C21">
        <w:rPr>
          <w:rFonts w:ascii="Arial" w:hAnsi="Arial" w:cs="Arial"/>
        </w:rPr>
        <w:t>;</w:t>
      </w:r>
    </w:p>
    <w:p w14:paraId="09FC48B8" w14:textId="77777777" w:rsidR="001B08DF" w:rsidRPr="00616C21" w:rsidRDefault="00F00709" w:rsidP="00616C21">
      <w:pPr>
        <w:numPr>
          <w:ilvl w:val="0"/>
          <w:numId w:val="6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o</w:t>
      </w:r>
      <w:r w:rsidR="001B08DF" w:rsidRPr="00616C21">
        <w:rPr>
          <w:rFonts w:ascii="Arial" w:hAnsi="Arial" w:cs="Arial"/>
        </w:rPr>
        <w:t>rganizuje nadzór pedagogiczny nad wykonaniem pedagogicznych zadań szkół wchodzących w skład zespołu i przydziela osobom pełniącym stanowiska kierownicze do wykonania określone zadania</w:t>
      </w:r>
      <w:r w:rsidRPr="00616C21">
        <w:rPr>
          <w:rFonts w:ascii="Arial" w:hAnsi="Arial" w:cs="Arial"/>
        </w:rPr>
        <w:t>;</w:t>
      </w:r>
    </w:p>
    <w:p w14:paraId="2E7E73F1" w14:textId="77777777" w:rsidR="001B08DF" w:rsidRPr="00616C21" w:rsidRDefault="00F00709" w:rsidP="00616C21">
      <w:pPr>
        <w:numPr>
          <w:ilvl w:val="0"/>
          <w:numId w:val="6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d</w:t>
      </w:r>
      <w:r w:rsidR="001B08DF" w:rsidRPr="00616C21">
        <w:rPr>
          <w:rFonts w:ascii="Arial" w:hAnsi="Arial" w:cs="Arial"/>
        </w:rPr>
        <w:t>ba</w:t>
      </w:r>
      <w:r w:rsidRPr="00616C21">
        <w:rPr>
          <w:rFonts w:ascii="Arial" w:hAnsi="Arial" w:cs="Arial"/>
        </w:rPr>
        <w:t xml:space="preserve"> </w:t>
      </w:r>
      <w:r w:rsidR="001B08DF" w:rsidRPr="00616C21">
        <w:rPr>
          <w:rFonts w:ascii="Arial" w:hAnsi="Arial" w:cs="Arial"/>
        </w:rPr>
        <w:t>o prawidłową wymianę informacji pomiędzy organami zespołu oraz</w:t>
      </w:r>
      <w:r w:rsidR="00071449" w:rsidRPr="00616C21">
        <w:rPr>
          <w:rFonts w:ascii="Arial" w:hAnsi="Arial" w:cs="Arial"/>
        </w:rPr>
        <w:t> </w:t>
      </w:r>
      <w:r w:rsidR="001B08DF" w:rsidRPr="00616C21">
        <w:rPr>
          <w:rFonts w:ascii="Arial" w:hAnsi="Arial" w:cs="Arial"/>
        </w:rPr>
        <w:t>organami szkół wchodzących w skład zespołu</w:t>
      </w:r>
      <w:r w:rsidRPr="00616C21">
        <w:rPr>
          <w:rFonts w:ascii="Arial" w:hAnsi="Arial" w:cs="Arial"/>
        </w:rPr>
        <w:t>;</w:t>
      </w:r>
    </w:p>
    <w:p w14:paraId="4432A7C3" w14:textId="77777777" w:rsidR="001B08DF" w:rsidRPr="00616C21" w:rsidRDefault="00F00709" w:rsidP="00616C21">
      <w:pPr>
        <w:numPr>
          <w:ilvl w:val="0"/>
          <w:numId w:val="6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w</w:t>
      </w:r>
      <w:r w:rsidR="001B08DF" w:rsidRPr="00616C21">
        <w:rPr>
          <w:rFonts w:ascii="Arial" w:hAnsi="Arial" w:cs="Arial"/>
        </w:rPr>
        <w:t>ykonuje zadania opisane w odrębnych statutach poszczególnych szkół.</w:t>
      </w:r>
    </w:p>
    <w:p w14:paraId="41C6F269" w14:textId="77777777" w:rsidR="001B08DF" w:rsidRPr="00616C21" w:rsidRDefault="001B08DF" w:rsidP="00616C21">
      <w:pPr>
        <w:spacing w:line="276" w:lineRule="auto"/>
        <w:rPr>
          <w:rFonts w:ascii="Arial" w:hAnsi="Arial" w:cs="Arial"/>
        </w:rPr>
      </w:pPr>
      <w:bookmarkStart w:id="0" w:name="_Hlk494345089"/>
      <w:bookmarkStart w:id="1" w:name="_Hlk494345039"/>
      <w:r w:rsidRPr="00616C21">
        <w:rPr>
          <w:rFonts w:ascii="Arial" w:hAnsi="Arial" w:cs="Arial"/>
        </w:rPr>
        <w:t>§</w:t>
      </w:r>
      <w:bookmarkEnd w:id="0"/>
      <w:r w:rsidR="00071449" w:rsidRPr="00616C21">
        <w:rPr>
          <w:rFonts w:ascii="Arial" w:hAnsi="Arial" w:cs="Arial"/>
        </w:rPr>
        <w:t xml:space="preserve"> </w:t>
      </w:r>
      <w:r w:rsidRPr="00616C21">
        <w:rPr>
          <w:rFonts w:ascii="Arial" w:hAnsi="Arial" w:cs="Arial"/>
        </w:rPr>
        <w:t>8</w:t>
      </w:r>
    </w:p>
    <w:bookmarkEnd w:id="1"/>
    <w:p w14:paraId="451DE8E7" w14:textId="77777777" w:rsidR="00602630" w:rsidRPr="00616C21" w:rsidRDefault="001B08DF" w:rsidP="00616C21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Rada pedagogiczna zespołu jest kolegialnym organem zespołu w zakresie realizacji statutowych zadań szkół</w:t>
      </w:r>
      <w:r w:rsidR="00071449" w:rsidRPr="00616C21">
        <w:rPr>
          <w:rFonts w:ascii="Arial" w:hAnsi="Arial" w:cs="Arial"/>
        </w:rPr>
        <w:t xml:space="preserve"> </w:t>
      </w:r>
      <w:r w:rsidRPr="00616C21">
        <w:rPr>
          <w:rFonts w:ascii="Arial" w:hAnsi="Arial" w:cs="Arial"/>
        </w:rPr>
        <w:t>wchodzących w skład zespołu, dotyczących kształcenia, wychowania i opieki.</w:t>
      </w:r>
    </w:p>
    <w:p w14:paraId="277CB9D7" w14:textId="77777777" w:rsidR="00602630" w:rsidRPr="00616C21" w:rsidRDefault="001B08DF" w:rsidP="00616C21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Radę Pedagogiczną zespołu tworzą połączone Rady Pe</w:t>
      </w:r>
      <w:r w:rsidR="007D3D8D" w:rsidRPr="00616C21">
        <w:rPr>
          <w:rFonts w:ascii="Arial" w:hAnsi="Arial" w:cs="Arial"/>
        </w:rPr>
        <w:t xml:space="preserve">dagogiczne Technikum </w:t>
      </w:r>
      <w:r w:rsidR="00D12351" w:rsidRPr="00616C21">
        <w:rPr>
          <w:rFonts w:ascii="Arial" w:hAnsi="Arial" w:cs="Arial"/>
        </w:rPr>
        <w:br/>
      </w:r>
      <w:r w:rsidR="007D3D8D" w:rsidRPr="00616C21">
        <w:rPr>
          <w:rFonts w:ascii="Arial" w:hAnsi="Arial" w:cs="Arial"/>
        </w:rPr>
        <w:t>nr 4 i</w:t>
      </w:r>
      <w:r w:rsidR="00071449" w:rsidRPr="00616C21">
        <w:rPr>
          <w:rFonts w:ascii="Arial" w:hAnsi="Arial" w:cs="Arial"/>
        </w:rPr>
        <w:t> </w:t>
      </w:r>
      <w:r w:rsidR="007D3D8D" w:rsidRPr="00616C21">
        <w:rPr>
          <w:rFonts w:ascii="Arial" w:hAnsi="Arial" w:cs="Arial"/>
        </w:rPr>
        <w:t>Branżowej Szkoły I stopnia nr 3.</w:t>
      </w:r>
    </w:p>
    <w:p w14:paraId="76F2315D" w14:textId="77777777" w:rsidR="00602630" w:rsidRPr="00616C21" w:rsidRDefault="001B08DF" w:rsidP="00616C21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Przewodniczącym Rady Pedagogicznej zespołu jest dyrektor.</w:t>
      </w:r>
    </w:p>
    <w:p w14:paraId="445CA8D5" w14:textId="77777777" w:rsidR="00602630" w:rsidRPr="00616C21" w:rsidRDefault="001B08DF" w:rsidP="00616C21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Rada Pedagogiczna Zespołu wykonuje kompetencje stanowiące i opiniujące określone</w:t>
      </w:r>
      <w:r w:rsidR="001E08CC" w:rsidRPr="00616C21">
        <w:rPr>
          <w:rFonts w:ascii="Arial" w:hAnsi="Arial" w:cs="Arial"/>
        </w:rPr>
        <w:t xml:space="preserve"> w</w:t>
      </w:r>
      <w:r w:rsidR="00602630" w:rsidRPr="00616C21">
        <w:rPr>
          <w:rFonts w:ascii="Arial" w:hAnsi="Arial" w:cs="Arial"/>
        </w:rPr>
        <w:t> </w:t>
      </w:r>
      <w:r w:rsidR="001E08CC" w:rsidRPr="00616C21">
        <w:rPr>
          <w:rFonts w:ascii="Arial" w:hAnsi="Arial" w:cs="Arial"/>
        </w:rPr>
        <w:t>statutach szkół</w:t>
      </w:r>
      <w:r w:rsidR="00F00709" w:rsidRPr="00616C21">
        <w:rPr>
          <w:rFonts w:ascii="Arial" w:hAnsi="Arial" w:cs="Arial"/>
        </w:rPr>
        <w:t xml:space="preserve"> </w:t>
      </w:r>
      <w:r w:rsidRPr="00616C21">
        <w:rPr>
          <w:rFonts w:ascii="Arial" w:hAnsi="Arial" w:cs="Arial"/>
        </w:rPr>
        <w:t>dla rad pedagogicznych tych szkół.</w:t>
      </w:r>
    </w:p>
    <w:p w14:paraId="0BF733AD" w14:textId="626443B6" w:rsidR="00CB46C6" w:rsidRPr="00616C21" w:rsidRDefault="00CB46C6" w:rsidP="004476D6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lastRenderedPageBreak/>
        <w:t>R</w:t>
      </w:r>
      <w:r w:rsidR="001B08DF" w:rsidRPr="00616C21">
        <w:rPr>
          <w:rFonts w:ascii="Arial" w:hAnsi="Arial" w:cs="Arial"/>
        </w:rPr>
        <w:t>ada Pedagogiczna zespołu ustala „Regulamin Rady P</w:t>
      </w:r>
      <w:r w:rsidRPr="00616C21">
        <w:rPr>
          <w:rFonts w:ascii="Arial" w:hAnsi="Arial" w:cs="Arial"/>
        </w:rPr>
        <w:t xml:space="preserve">edagogicznej Zespołu Szkół </w:t>
      </w:r>
      <w:proofErr w:type="spellStart"/>
      <w:r w:rsidRPr="00616C21">
        <w:rPr>
          <w:rFonts w:ascii="Arial" w:hAnsi="Arial" w:cs="Arial"/>
        </w:rPr>
        <w:t>Ele</w:t>
      </w:r>
      <w:r w:rsidR="005318A8" w:rsidRPr="00616C21">
        <w:rPr>
          <w:rFonts w:ascii="Arial" w:hAnsi="Arial" w:cs="Arial"/>
        </w:rPr>
        <w:t>k</w:t>
      </w:r>
      <w:r w:rsidRPr="00616C21">
        <w:rPr>
          <w:rFonts w:ascii="Arial" w:hAnsi="Arial" w:cs="Arial"/>
        </w:rPr>
        <w:t>trycznych</w:t>
      </w:r>
      <w:r w:rsidR="001B08DF" w:rsidRPr="00616C21">
        <w:rPr>
          <w:rFonts w:ascii="Arial" w:hAnsi="Arial" w:cs="Arial"/>
        </w:rPr>
        <w:t>”</w:t>
      </w:r>
      <w:r w:rsidRPr="00616C21">
        <w:rPr>
          <w:rFonts w:ascii="Arial" w:hAnsi="Arial" w:cs="Arial"/>
        </w:rPr>
        <w:t>.Rozdział</w:t>
      </w:r>
      <w:proofErr w:type="spellEnd"/>
      <w:r w:rsidRPr="00616C21">
        <w:rPr>
          <w:rFonts w:ascii="Arial" w:hAnsi="Arial" w:cs="Arial"/>
        </w:rPr>
        <w:t xml:space="preserve"> IV</w:t>
      </w:r>
    </w:p>
    <w:p w14:paraId="258621C8" w14:textId="77777777" w:rsidR="001B08DF" w:rsidRPr="00616C21" w:rsidRDefault="001B08DF" w:rsidP="00616C21">
      <w:pPr>
        <w:spacing w:line="276" w:lineRule="auto"/>
        <w:rPr>
          <w:rStyle w:val="Pogrubienie"/>
          <w:rFonts w:ascii="Arial" w:hAnsi="Arial" w:cs="Arial"/>
          <w:b w:val="0"/>
        </w:rPr>
      </w:pPr>
      <w:r w:rsidRPr="00616C21">
        <w:rPr>
          <w:rStyle w:val="Pogrubienie"/>
          <w:rFonts w:ascii="Arial" w:hAnsi="Arial" w:cs="Arial"/>
          <w:b w:val="0"/>
        </w:rPr>
        <w:t>Organizacja pracy zespołu</w:t>
      </w:r>
    </w:p>
    <w:p w14:paraId="6CC41821" w14:textId="77777777" w:rsidR="001B08DF" w:rsidRPr="00616C21" w:rsidRDefault="001B08DF" w:rsidP="00616C21">
      <w:pPr>
        <w:spacing w:line="276" w:lineRule="auto"/>
        <w:rPr>
          <w:rStyle w:val="Pogrubienie"/>
          <w:rFonts w:ascii="Arial" w:hAnsi="Arial" w:cs="Arial"/>
          <w:b w:val="0"/>
        </w:rPr>
      </w:pPr>
      <w:r w:rsidRPr="00616C21">
        <w:rPr>
          <w:rStyle w:val="Pogrubienie"/>
          <w:rFonts w:ascii="Arial" w:hAnsi="Arial" w:cs="Arial"/>
          <w:b w:val="0"/>
        </w:rPr>
        <w:t>§9</w:t>
      </w:r>
    </w:p>
    <w:p w14:paraId="2E0E8D4E" w14:textId="77777777" w:rsidR="001B08DF" w:rsidRPr="00616C21" w:rsidRDefault="001B08DF" w:rsidP="00616C21">
      <w:pPr>
        <w:numPr>
          <w:ilvl w:val="0"/>
          <w:numId w:val="59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Organizację pracy zespołu określa arkusz organizacyjny zespołu, będący zbiorczym arkuszem organizacyjnym jednostek wchodzących w skład zespołu.</w:t>
      </w:r>
    </w:p>
    <w:p w14:paraId="7F4FB981" w14:textId="77777777" w:rsidR="001B08DF" w:rsidRPr="00616C21" w:rsidRDefault="001B08DF" w:rsidP="00616C21">
      <w:pPr>
        <w:numPr>
          <w:ilvl w:val="0"/>
          <w:numId w:val="59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Terminy rozpoczynania i kończenia zajęć dydaktyczno-wychowawczych, przerw świątecznyc</w:t>
      </w:r>
      <w:r w:rsidR="00CB46C6" w:rsidRPr="00616C21">
        <w:rPr>
          <w:rFonts w:ascii="Arial" w:hAnsi="Arial" w:cs="Arial"/>
        </w:rPr>
        <w:t xml:space="preserve">h oraz ferii zimowych i letnich szkół </w:t>
      </w:r>
      <w:r w:rsidRPr="00616C21">
        <w:rPr>
          <w:rFonts w:ascii="Arial" w:hAnsi="Arial" w:cs="Arial"/>
        </w:rPr>
        <w:t xml:space="preserve"> wchodzących w skład zespołu, określają odrębne przepisy.</w:t>
      </w:r>
    </w:p>
    <w:p w14:paraId="308C97B4" w14:textId="77777777" w:rsidR="001B08DF" w:rsidRPr="00616C21" w:rsidRDefault="001B08DF" w:rsidP="00616C21">
      <w:pPr>
        <w:numPr>
          <w:ilvl w:val="0"/>
          <w:numId w:val="59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Dyrektor Zespołu w drodze zarządzenia ustala szczegółową organizację ro</w:t>
      </w:r>
      <w:r w:rsidR="00CB46C6" w:rsidRPr="00616C21">
        <w:rPr>
          <w:rFonts w:ascii="Arial" w:hAnsi="Arial" w:cs="Arial"/>
        </w:rPr>
        <w:t xml:space="preserve">ku szkolnego dla poszczególnych szkół </w:t>
      </w:r>
      <w:r w:rsidRPr="00616C21">
        <w:rPr>
          <w:rFonts w:ascii="Arial" w:hAnsi="Arial" w:cs="Arial"/>
        </w:rPr>
        <w:t xml:space="preserve">z uwzględnieniem przepisów o organizacji roku szkolnego </w:t>
      </w:r>
      <w:r w:rsidR="00CB46C6" w:rsidRPr="00616C21">
        <w:rPr>
          <w:rFonts w:ascii="Arial" w:hAnsi="Arial" w:cs="Arial"/>
        </w:rPr>
        <w:t xml:space="preserve">oraz </w:t>
      </w:r>
      <w:r w:rsidRPr="00616C21">
        <w:rPr>
          <w:rFonts w:ascii="Arial" w:hAnsi="Arial" w:cs="Arial"/>
        </w:rPr>
        <w:t>z uwzględnieniem warunków lokalowych i możliwości organizacyjnych zespołu.</w:t>
      </w:r>
    </w:p>
    <w:p w14:paraId="1CA4A863" w14:textId="77777777" w:rsidR="001B08DF" w:rsidRPr="00616C21" w:rsidRDefault="001B08DF" w:rsidP="00616C21">
      <w:pPr>
        <w:numPr>
          <w:ilvl w:val="0"/>
          <w:numId w:val="59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Szczegółowa organizacja poszczególnych szkół określona została w odrębnych statutach tych szkół.</w:t>
      </w:r>
    </w:p>
    <w:p w14:paraId="7353A4B9" w14:textId="77777777" w:rsidR="001B08DF" w:rsidRPr="00616C21" w:rsidRDefault="00071449" w:rsidP="00616C21">
      <w:pPr>
        <w:spacing w:line="276" w:lineRule="auto"/>
        <w:rPr>
          <w:rStyle w:val="Pogrubienie"/>
          <w:rFonts w:ascii="Arial" w:hAnsi="Arial" w:cs="Arial"/>
          <w:b w:val="0"/>
        </w:rPr>
      </w:pPr>
      <w:r w:rsidRPr="00616C21">
        <w:rPr>
          <w:rStyle w:val="Pogrubienie"/>
          <w:rFonts w:ascii="Arial" w:hAnsi="Arial" w:cs="Arial"/>
          <w:b w:val="0"/>
        </w:rPr>
        <w:t>§ 10</w:t>
      </w:r>
    </w:p>
    <w:p w14:paraId="2CC18B08" w14:textId="77777777" w:rsidR="001B08DF" w:rsidRPr="00616C21" w:rsidRDefault="001B08DF" w:rsidP="00616C21">
      <w:pPr>
        <w:numPr>
          <w:ilvl w:val="0"/>
          <w:numId w:val="62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 xml:space="preserve">Biblioteka zespołu wypełnia zadania bibliotek </w:t>
      </w:r>
      <w:r w:rsidR="002A0207" w:rsidRPr="00616C21">
        <w:rPr>
          <w:rFonts w:ascii="Arial" w:hAnsi="Arial" w:cs="Arial"/>
        </w:rPr>
        <w:t xml:space="preserve">szkół </w:t>
      </w:r>
      <w:r w:rsidRPr="00616C21">
        <w:rPr>
          <w:rFonts w:ascii="Arial" w:hAnsi="Arial" w:cs="Arial"/>
        </w:rPr>
        <w:t>wchodzących w skład zespołu.</w:t>
      </w:r>
    </w:p>
    <w:p w14:paraId="17FF7CC3" w14:textId="77777777" w:rsidR="001B08DF" w:rsidRPr="00616C21" w:rsidRDefault="001B08DF" w:rsidP="00616C21">
      <w:pPr>
        <w:numPr>
          <w:ilvl w:val="0"/>
          <w:numId w:val="62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Szczegółowe zadania oraz organizację biblioteki szkolnej określają statuty szkół</w:t>
      </w:r>
      <w:r w:rsidR="002A0207" w:rsidRPr="00616C21">
        <w:rPr>
          <w:rFonts w:ascii="Arial" w:hAnsi="Arial" w:cs="Arial"/>
        </w:rPr>
        <w:t>.</w:t>
      </w:r>
    </w:p>
    <w:p w14:paraId="2F238EB5" w14:textId="77777777" w:rsidR="002A0207" w:rsidRPr="00616C21" w:rsidRDefault="002A0207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§</w:t>
      </w:r>
      <w:r w:rsidR="00071449" w:rsidRPr="00616C21">
        <w:rPr>
          <w:rFonts w:ascii="Arial" w:hAnsi="Arial" w:cs="Arial"/>
        </w:rPr>
        <w:t xml:space="preserve"> </w:t>
      </w:r>
      <w:r w:rsidRPr="00616C21">
        <w:rPr>
          <w:rFonts w:ascii="Arial" w:hAnsi="Arial" w:cs="Arial"/>
        </w:rPr>
        <w:t>11</w:t>
      </w:r>
    </w:p>
    <w:p w14:paraId="1AE6FCD6" w14:textId="77777777" w:rsidR="002A0207" w:rsidRPr="00616C21" w:rsidRDefault="002A0207" w:rsidP="00616C21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Zespół Szkół Elektrycznych we Włocławku posiada logo (godło szkoły) oraz sztandar szkoły.</w:t>
      </w:r>
    </w:p>
    <w:p w14:paraId="2A7E538B" w14:textId="77777777" w:rsidR="002A0207" w:rsidRPr="00616C21" w:rsidRDefault="002A0207" w:rsidP="00616C21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Godło</w:t>
      </w:r>
      <w:r w:rsidR="00D12351" w:rsidRPr="00616C21">
        <w:rPr>
          <w:rFonts w:ascii="Arial" w:hAnsi="Arial" w:cs="Arial"/>
        </w:rPr>
        <w:t xml:space="preserve"> </w:t>
      </w:r>
      <w:r w:rsidRPr="00616C21">
        <w:rPr>
          <w:rFonts w:ascii="Arial" w:hAnsi="Arial" w:cs="Arial"/>
        </w:rPr>
        <w:t>(logo) szkoły jako znak rozpoznawczy placówki jest eksponowane podczas uroczystości, na dyplomach, oficjalnych pismach, identyfikatorach.</w:t>
      </w:r>
    </w:p>
    <w:p w14:paraId="4B57D602" w14:textId="77777777" w:rsidR="002A0207" w:rsidRPr="00616C21" w:rsidRDefault="002A0207" w:rsidP="00616C21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Sztandarem szkoły opiekuje się oddelegowany do tego zadania nauczyciel oraz poczet sztandarowy.</w:t>
      </w:r>
    </w:p>
    <w:p w14:paraId="03B9F4C1" w14:textId="77777777" w:rsidR="002A0207" w:rsidRPr="00616C21" w:rsidRDefault="002A0207" w:rsidP="00616C21">
      <w:pPr>
        <w:pStyle w:val="Akapitzlist"/>
        <w:numPr>
          <w:ilvl w:val="1"/>
          <w:numId w:val="2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W skład pocztu sztandarowego wchodzą 3 osoby wybrane przez opiekuna oraz</w:t>
      </w:r>
      <w:r w:rsidR="00602630" w:rsidRPr="00616C21">
        <w:rPr>
          <w:rFonts w:ascii="Arial" w:hAnsi="Arial" w:cs="Arial"/>
        </w:rPr>
        <w:t> </w:t>
      </w:r>
      <w:r w:rsidRPr="00616C21">
        <w:rPr>
          <w:rFonts w:ascii="Arial" w:hAnsi="Arial" w:cs="Arial"/>
        </w:rPr>
        <w:t>zaakceptowane przez Radę Pedagogiczną.</w:t>
      </w:r>
    </w:p>
    <w:p w14:paraId="0FEF446B" w14:textId="77777777" w:rsidR="002A0207" w:rsidRPr="00616C21" w:rsidRDefault="002A0207" w:rsidP="00616C21">
      <w:pPr>
        <w:pStyle w:val="Akapitzlist"/>
        <w:numPr>
          <w:ilvl w:val="1"/>
          <w:numId w:val="2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Oprócz zasadniczego składu pocztu sztandarowego powołuje się trzyosobowy skład rezerwowy. Zasady powołania jak w p. 3.1.</w:t>
      </w:r>
    </w:p>
    <w:p w14:paraId="6920681A" w14:textId="77777777" w:rsidR="002A0207" w:rsidRPr="00616C21" w:rsidRDefault="002A0207" w:rsidP="00616C21">
      <w:pPr>
        <w:pStyle w:val="Akapitzlist"/>
        <w:numPr>
          <w:ilvl w:val="1"/>
          <w:numId w:val="2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 xml:space="preserve">Sztandar uczestniczy w najważniejszych uroczystościach szkolnych </w:t>
      </w:r>
      <w:proofErr w:type="spellStart"/>
      <w:r w:rsidRPr="00616C21">
        <w:rPr>
          <w:rFonts w:ascii="Arial" w:hAnsi="Arial" w:cs="Arial"/>
        </w:rPr>
        <w:t>tj</w:t>
      </w:r>
      <w:proofErr w:type="spellEnd"/>
      <w:r w:rsidRPr="00616C21">
        <w:rPr>
          <w:rFonts w:ascii="Arial" w:hAnsi="Arial" w:cs="Arial"/>
        </w:rPr>
        <w:t>:</w:t>
      </w:r>
    </w:p>
    <w:p w14:paraId="1B46A63B" w14:textId="77777777" w:rsidR="002A0207" w:rsidRPr="00616C21" w:rsidRDefault="002A0207" w:rsidP="00616C21">
      <w:pPr>
        <w:pStyle w:val="Akapitzlist"/>
        <w:numPr>
          <w:ilvl w:val="2"/>
          <w:numId w:val="21"/>
        </w:numPr>
        <w:spacing w:line="276" w:lineRule="auto"/>
        <w:ind w:left="1701" w:hanging="425"/>
        <w:rPr>
          <w:rFonts w:ascii="Arial" w:hAnsi="Arial" w:cs="Arial"/>
        </w:rPr>
      </w:pPr>
      <w:r w:rsidRPr="00616C21">
        <w:rPr>
          <w:rFonts w:ascii="Arial" w:hAnsi="Arial" w:cs="Arial"/>
        </w:rPr>
        <w:t>rozpoczęcie i zakończenie roku szkolnego,</w:t>
      </w:r>
    </w:p>
    <w:p w14:paraId="0063F7C9" w14:textId="77777777" w:rsidR="002A0207" w:rsidRPr="00616C21" w:rsidRDefault="002A0207" w:rsidP="00616C21">
      <w:pPr>
        <w:pStyle w:val="Akapitzlist"/>
        <w:numPr>
          <w:ilvl w:val="2"/>
          <w:numId w:val="21"/>
        </w:numPr>
        <w:spacing w:line="276" w:lineRule="auto"/>
        <w:ind w:left="1701" w:hanging="425"/>
        <w:rPr>
          <w:rFonts w:ascii="Arial" w:hAnsi="Arial" w:cs="Arial"/>
        </w:rPr>
      </w:pPr>
      <w:r w:rsidRPr="00616C21">
        <w:rPr>
          <w:rFonts w:ascii="Arial" w:hAnsi="Arial" w:cs="Arial"/>
        </w:rPr>
        <w:t>inne uroczystości szkolne,</w:t>
      </w:r>
    </w:p>
    <w:p w14:paraId="16257F09" w14:textId="77777777" w:rsidR="002A0207" w:rsidRPr="00616C21" w:rsidRDefault="002A0207" w:rsidP="00616C21">
      <w:pPr>
        <w:pStyle w:val="Akapitzlist"/>
        <w:numPr>
          <w:ilvl w:val="2"/>
          <w:numId w:val="21"/>
        </w:numPr>
        <w:spacing w:line="276" w:lineRule="auto"/>
        <w:ind w:left="1701" w:hanging="425"/>
        <w:rPr>
          <w:rFonts w:ascii="Arial" w:hAnsi="Arial" w:cs="Arial"/>
        </w:rPr>
      </w:pPr>
      <w:r w:rsidRPr="00616C21">
        <w:rPr>
          <w:rFonts w:ascii="Arial" w:hAnsi="Arial" w:cs="Arial"/>
        </w:rPr>
        <w:t>uroczystości związane ze świętami narodowymi (np. Narodowe Święto Niepodległości - 11</w:t>
      </w:r>
      <w:r w:rsidR="00D12351" w:rsidRPr="00616C21">
        <w:rPr>
          <w:rFonts w:ascii="Arial" w:hAnsi="Arial" w:cs="Arial"/>
        </w:rPr>
        <w:t xml:space="preserve"> </w:t>
      </w:r>
      <w:r w:rsidRPr="00616C21">
        <w:rPr>
          <w:rFonts w:ascii="Arial" w:hAnsi="Arial" w:cs="Arial"/>
        </w:rPr>
        <w:t>listopada, Święto Konstytucji 3 Maja itp.),</w:t>
      </w:r>
    </w:p>
    <w:p w14:paraId="37874BC5" w14:textId="77777777" w:rsidR="002A0207" w:rsidRPr="00616C21" w:rsidRDefault="002A0207" w:rsidP="00616C21">
      <w:pPr>
        <w:pStyle w:val="Akapitzlist"/>
        <w:numPr>
          <w:ilvl w:val="2"/>
          <w:numId w:val="21"/>
        </w:numPr>
        <w:spacing w:line="276" w:lineRule="auto"/>
        <w:ind w:left="1701" w:hanging="425"/>
        <w:rPr>
          <w:rFonts w:ascii="Arial" w:hAnsi="Arial" w:cs="Arial"/>
        </w:rPr>
      </w:pPr>
      <w:r w:rsidRPr="00616C21">
        <w:rPr>
          <w:rFonts w:ascii="Arial" w:hAnsi="Arial" w:cs="Arial"/>
        </w:rPr>
        <w:t>uroczystości nawiązujące do ważnych wydarzeń historycznych w państwie i</w:t>
      </w:r>
      <w:r w:rsidR="00602630" w:rsidRPr="00616C21">
        <w:rPr>
          <w:rFonts w:ascii="Arial" w:hAnsi="Arial" w:cs="Arial"/>
        </w:rPr>
        <w:t> </w:t>
      </w:r>
      <w:r w:rsidRPr="00616C21">
        <w:rPr>
          <w:rFonts w:ascii="Arial" w:hAnsi="Arial" w:cs="Arial"/>
        </w:rPr>
        <w:t>regionie (np. 1 września – agresja Niemiec na Polskę, 17 września – agresja Rosji Sowieckiej na Polskę, Wyzwolenie Włocławka, Rocznica Katyńska, itp.).</w:t>
      </w:r>
    </w:p>
    <w:p w14:paraId="5C72A20F" w14:textId="77777777" w:rsidR="002A0207" w:rsidRPr="00616C21" w:rsidRDefault="002A0207" w:rsidP="00616C21">
      <w:pPr>
        <w:pStyle w:val="Akapitzlist"/>
        <w:numPr>
          <w:ilvl w:val="1"/>
          <w:numId w:val="2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t>Sztandar uczestniczy w uroczystościach pozaszkolnych na zaproszenie innych szkół, instytucji oraz w uroczystościach państwowych i regionalnych.</w:t>
      </w:r>
    </w:p>
    <w:p w14:paraId="34BFEF2B" w14:textId="77777777" w:rsidR="002A0207" w:rsidRPr="00616C21" w:rsidRDefault="002A0207" w:rsidP="00616C21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Sztandar szkoły uczestniczy w uroczystościach pogrzebowych</w:t>
      </w:r>
      <w:r w:rsidRPr="00616C21">
        <w:rPr>
          <w:rFonts w:ascii="Arial" w:hAnsi="Arial" w:cs="Arial"/>
        </w:rPr>
        <w:tab/>
        <w:t>:</w:t>
      </w:r>
    </w:p>
    <w:p w14:paraId="424716AB" w14:textId="77777777" w:rsidR="002A0207" w:rsidRPr="00616C21" w:rsidRDefault="002A0207" w:rsidP="00616C21">
      <w:pPr>
        <w:pStyle w:val="Akapitzlist"/>
        <w:numPr>
          <w:ilvl w:val="1"/>
          <w:numId w:val="21"/>
        </w:numPr>
        <w:spacing w:line="276" w:lineRule="auto"/>
        <w:ind w:left="1134" w:hanging="283"/>
        <w:rPr>
          <w:rFonts w:ascii="Arial" w:hAnsi="Arial" w:cs="Arial"/>
        </w:rPr>
      </w:pPr>
      <w:r w:rsidRPr="00616C21">
        <w:rPr>
          <w:rFonts w:ascii="Arial" w:hAnsi="Arial" w:cs="Arial"/>
        </w:rPr>
        <w:lastRenderedPageBreak/>
        <w:t>W przypadku, gdy poczet uczestniczy w uroczystościach pogrzebowych lub</w:t>
      </w:r>
      <w:r w:rsidR="00D12351" w:rsidRPr="00616C21">
        <w:rPr>
          <w:rFonts w:ascii="Arial" w:hAnsi="Arial" w:cs="Arial"/>
        </w:rPr>
        <w:t> </w:t>
      </w:r>
      <w:r w:rsidRPr="00616C21">
        <w:rPr>
          <w:rFonts w:ascii="Arial" w:hAnsi="Arial" w:cs="Arial"/>
        </w:rPr>
        <w:t>ogłoszono żałobę narodową, sztandar ozdobiony jest kirem (tj. wstążką czarnej materii przywieszoną w miejscu zamocowania sztandaru, na drzewcu).</w:t>
      </w:r>
    </w:p>
    <w:p w14:paraId="3C3D73FD" w14:textId="77777777" w:rsidR="002A0207" w:rsidRPr="00616C21" w:rsidRDefault="00F00709" w:rsidP="00616C21">
      <w:pPr>
        <w:pStyle w:val="Akapitzlist"/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 xml:space="preserve">5. </w:t>
      </w:r>
      <w:r w:rsidR="002A0207" w:rsidRPr="00616C21">
        <w:rPr>
          <w:rFonts w:ascii="Arial" w:hAnsi="Arial" w:cs="Arial"/>
        </w:rPr>
        <w:t>Poczet sztandarowy oddelegowywany jest do uczestnictwa w uroczystościach pogrzebowych nauczycieli, pracowników szkoły, osób pełniących urzędy lub różne funkcje społeczne w</w:t>
      </w:r>
      <w:r w:rsidR="00602630" w:rsidRPr="00616C21">
        <w:rPr>
          <w:rFonts w:ascii="Arial" w:hAnsi="Arial" w:cs="Arial"/>
        </w:rPr>
        <w:t> </w:t>
      </w:r>
      <w:r w:rsidR="002A0207" w:rsidRPr="00616C21">
        <w:rPr>
          <w:rFonts w:ascii="Arial" w:hAnsi="Arial" w:cs="Arial"/>
        </w:rPr>
        <w:t>środowisku lokalnym.</w:t>
      </w:r>
    </w:p>
    <w:p w14:paraId="7D9E6ED0" w14:textId="77777777" w:rsidR="005318A8" w:rsidRPr="00616C21" w:rsidRDefault="002D0B86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Rozdział V</w:t>
      </w:r>
    </w:p>
    <w:p w14:paraId="420E28A9" w14:textId="77777777" w:rsidR="005318A8" w:rsidRPr="00616C21" w:rsidRDefault="005318A8" w:rsidP="00616C21">
      <w:pPr>
        <w:spacing w:line="276" w:lineRule="auto"/>
        <w:rPr>
          <w:rFonts w:ascii="Arial" w:hAnsi="Arial" w:cs="Arial"/>
        </w:rPr>
      </w:pPr>
      <w:r w:rsidRPr="00616C21">
        <w:rPr>
          <w:rStyle w:val="Pogrubienie"/>
          <w:rFonts w:ascii="Arial" w:hAnsi="Arial" w:cs="Arial"/>
          <w:b w:val="0"/>
        </w:rPr>
        <w:t>Nauczyciele oraz inni pracownicy zespołu</w:t>
      </w:r>
    </w:p>
    <w:p w14:paraId="4867B193" w14:textId="77777777" w:rsidR="005318A8" w:rsidRPr="00616C21" w:rsidRDefault="00071449" w:rsidP="00616C21">
      <w:pPr>
        <w:spacing w:line="276" w:lineRule="auto"/>
        <w:rPr>
          <w:rStyle w:val="Pogrubienie"/>
          <w:rFonts w:ascii="Arial" w:hAnsi="Arial" w:cs="Arial"/>
          <w:b w:val="0"/>
        </w:rPr>
      </w:pPr>
      <w:r w:rsidRPr="00616C21">
        <w:rPr>
          <w:rStyle w:val="Pogrubienie"/>
          <w:rFonts w:ascii="Arial" w:hAnsi="Arial" w:cs="Arial"/>
          <w:b w:val="0"/>
        </w:rPr>
        <w:t>§ 12</w:t>
      </w:r>
    </w:p>
    <w:p w14:paraId="1D0D71DE" w14:textId="77777777" w:rsidR="005318A8" w:rsidRPr="00616C21" w:rsidRDefault="005318A8" w:rsidP="00616C21">
      <w:pPr>
        <w:numPr>
          <w:ilvl w:val="0"/>
          <w:numId w:val="64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 xml:space="preserve">Zespół jest pracodawcą nauczycieli oraz pracowników niepedagogicznych zatrudnionych do wykonania zadań zespołu w tym do wykonania zadań </w:t>
      </w:r>
      <w:r w:rsidR="002A0207" w:rsidRPr="00616C21">
        <w:rPr>
          <w:rFonts w:ascii="Arial" w:hAnsi="Arial" w:cs="Arial"/>
        </w:rPr>
        <w:t xml:space="preserve">szkół </w:t>
      </w:r>
      <w:r w:rsidRPr="00616C21">
        <w:rPr>
          <w:rFonts w:ascii="Arial" w:hAnsi="Arial" w:cs="Arial"/>
        </w:rPr>
        <w:t>wchodzących w skład zespołu.</w:t>
      </w:r>
    </w:p>
    <w:p w14:paraId="27D60A39" w14:textId="77777777" w:rsidR="005318A8" w:rsidRPr="00616C21" w:rsidRDefault="005318A8" w:rsidP="00616C21">
      <w:pPr>
        <w:numPr>
          <w:ilvl w:val="0"/>
          <w:numId w:val="64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Zakres zadań nauczycieli oraz innych pracowników zespołu określają statuty szkół.</w:t>
      </w:r>
    </w:p>
    <w:p w14:paraId="5952E580" w14:textId="77777777" w:rsidR="005318A8" w:rsidRPr="00616C21" w:rsidRDefault="005318A8" w:rsidP="00616C21">
      <w:pPr>
        <w:numPr>
          <w:ilvl w:val="0"/>
          <w:numId w:val="64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W zespole tworzy się stanowisko wicedyrektora zespołu</w:t>
      </w:r>
      <w:r w:rsidR="002D0B86" w:rsidRPr="00616C21">
        <w:rPr>
          <w:rFonts w:ascii="Arial" w:hAnsi="Arial" w:cs="Arial"/>
        </w:rPr>
        <w:t xml:space="preserve"> ds. zajęć ogólnokształcących i</w:t>
      </w:r>
      <w:r w:rsidR="00602630" w:rsidRPr="00616C21">
        <w:rPr>
          <w:rFonts w:ascii="Arial" w:hAnsi="Arial" w:cs="Arial"/>
        </w:rPr>
        <w:t> </w:t>
      </w:r>
      <w:r w:rsidR="002D0B86" w:rsidRPr="00616C21">
        <w:rPr>
          <w:rFonts w:ascii="Arial" w:hAnsi="Arial" w:cs="Arial"/>
        </w:rPr>
        <w:t>spraw wychowawczych oraz wicedyrektora ds. zajęć zawodowych.</w:t>
      </w:r>
    </w:p>
    <w:p w14:paraId="5C3B5390" w14:textId="77777777" w:rsidR="005318A8" w:rsidRPr="00616C21" w:rsidRDefault="005318A8" w:rsidP="00616C21">
      <w:pPr>
        <w:numPr>
          <w:ilvl w:val="0"/>
          <w:numId w:val="64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Wicedyrektor podczas nieobecności w pracy dyrektora przejmuje jego uprawnienia i</w:t>
      </w:r>
      <w:r w:rsidR="00071449" w:rsidRPr="00616C21">
        <w:rPr>
          <w:rFonts w:ascii="Arial" w:hAnsi="Arial" w:cs="Arial"/>
        </w:rPr>
        <w:t> </w:t>
      </w:r>
      <w:r w:rsidRPr="00616C21">
        <w:rPr>
          <w:rFonts w:ascii="Arial" w:hAnsi="Arial" w:cs="Arial"/>
        </w:rPr>
        <w:t>kompetencje.</w:t>
      </w:r>
    </w:p>
    <w:p w14:paraId="6B01A303" w14:textId="77777777" w:rsidR="005318A8" w:rsidRPr="00616C21" w:rsidRDefault="005318A8" w:rsidP="00616C21">
      <w:pPr>
        <w:numPr>
          <w:ilvl w:val="0"/>
          <w:numId w:val="64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Wicedyrektor podpisuje dokumenty w zastępstwie lub z upoważnienia dyrektora, używając własnej pieczątki</w:t>
      </w:r>
      <w:r w:rsidR="002D0B86" w:rsidRPr="00616C21">
        <w:rPr>
          <w:rFonts w:ascii="Arial" w:hAnsi="Arial" w:cs="Arial"/>
        </w:rPr>
        <w:t>.</w:t>
      </w:r>
    </w:p>
    <w:p w14:paraId="38D792EA" w14:textId="77777777" w:rsidR="002D0B86" w:rsidRPr="00616C21" w:rsidRDefault="002D0B86" w:rsidP="00616C21">
      <w:pPr>
        <w:numPr>
          <w:ilvl w:val="0"/>
          <w:numId w:val="64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Szczegółowe zakres zadań wicedyrektorów znajduje się w zakresie obowiązków ustalanych przez Dyrektora Zespołu.</w:t>
      </w:r>
    </w:p>
    <w:p w14:paraId="3883D1B1" w14:textId="77777777" w:rsidR="005318A8" w:rsidRPr="00616C21" w:rsidRDefault="002D0B86" w:rsidP="00616C21">
      <w:pPr>
        <w:pStyle w:val="Nagwek1"/>
        <w:spacing w:line="276" w:lineRule="auto"/>
        <w:jc w:val="left"/>
        <w:rPr>
          <w:color w:val="auto"/>
          <w:sz w:val="24"/>
          <w:szCs w:val="24"/>
        </w:rPr>
      </w:pPr>
      <w:r w:rsidRPr="00616C21">
        <w:rPr>
          <w:color w:val="auto"/>
          <w:sz w:val="24"/>
          <w:szCs w:val="24"/>
        </w:rPr>
        <w:t>Rozdział VI</w:t>
      </w:r>
    </w:p>
    <w:p w14:paraId="34105801" w14:textId="77777777" w:rsidR="005318A8" w:rsidRPr="00616C21" w:rsidRDefault="005318A8" w:rsidP="00616C21">
      <w:pPr>
        <w:pStyle w:val="Nagwek1"/>
        <w:spacing w:line="276" w:lineRule="auto"/>
        <w:jc w:val="left"/>
        <w:rPr>
          <w:color w:val="auto"/>
          <w:sz w:val="24"/>
          <w:szCs w:val="24"/>
        </w:rPr>
      </w:pPr>
      <w:r w:rsidRPr="00616C21">
        <w:rPr>
          <w:rStyle w:val="Pogrubienie"/>
          <w:rFonts w:cs="Arial"/>
          <w:b w:val="0"/>
          <w:color w:val="auto"/>
          <w:sz w:val="24"/>
          <w:szCs w:val="24"/>
        </w:rPr>
        <w:t>Postanowienia końcowe</w:t>
      </w:r>
    </w:p>
    <w:p w14:paraId="7752AC48" w14:textId="3BF2B277" w:rsidR="005318A8" w:rsidRPr="00616C21" w:rsidRDefault="005318A8" w:rsidP="00616C21">
      <w:pPr>
        <w:tabs>
          <w:tab w:val="center" w:pos="4536"/>
          <w:tab w:val="left" w:pos="5250"/>
        </w:tabs>
        <w:spacing w:line="276" w:lineRule="auto"/>
        <w:jc w:val="both"/>
        <w:rPr>
          <w:rStyle w:val="Pogrubienie"/>
          <w:rFonts w:ascii="Arial" w:hAnsi="Arial" w:cs="Arial"/>
          <w:b w:val="0"/>
        </w:rPr>
      </w:pPr>
      <w:r w:rsidRPr="00616C21">
        <w:rPr>
          <w:rStyle w:val="Pogrubienie"/>
          <w:rFonts w:ascii="Arial" w:hAnsi="Arial" w:cs="Arial"/>
          <w:b w:val="0"/>
        </w:rPr>
        <w:t xml:space="preserve">§ </w:t>
      </w:r>
      <w:r w:rsidR="002D0B86" w:rsidRPr="00616C21">
        <w:rPr>
          <w:rStyle w:val="Pogrubienie"/>
          <w:rFonts w:ascii="Arial" w:hAnsi="Arial" w:cs="Arial"/>
          <w:b w:val="0"/>
        </w:rPr>
        <w:t>13</w:t>
      </w:r>
    </w:p>
    <w:p w14:paraId="084C816A" w14:textId="77777777" w:rsidR="005318A8" w:rsidRPr="00616C21" w:rsidRDefault="005318A8" w:rsidP="00616C21">
      <w:pPr>
        <w:numPr>
          <w:ilvl w:val="0"/>
          <w:numId w:val="65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Statut wchodz</w:t>
      </w:r>
      <w:r w:rsidR="00A730B3" w:rsidRPr="00616C21">
        <w:rPr>
          <w:rFonts w:ascii="Arial" w:hAnsi="Arial" w:cs="Arial"/>
        </w:rPr>
        <w:t>i w życie z dniem 01 grudnia</w:t>
      </w:r>
      <w:r w:rsidR="00262AC0" w:rsidRPr="00616C21">
        <w:rPr>
          <w:rFonts w:ascii="Arial" w:hAnsi="Arial" w:cs="Arial"/>
        </w:rPr>
        <w:t xml:space="preserve"> 2019</w:t>
      </w:r>
      <w:r w:rsidR="002D0B86" w:rsidRPr="00616C21">
        <w:rPr>
          <w:rFonts w:ascii="Arial" w:hAnsi="Arial" w:cs="Arial"/>
        </w:rPr>
        <w:t xml:space="preserve">r. </w:t>
      </w:r>
    </w:p>
    <w:p w14:paraId="7A0D686A" w14:textId="77777777" w:rsidR="005318A8" w:rsidRPr="00616C21" w:rsidRDefault="005318A8" w:rsidP="00616C21">
      <w:pPr>
        <w:numPr>
          <w:ilvl w:val="0"/>
          <w:numId w:val="65"/>
        </w:numPr>
        <w:spacing w:line="276" w:lineRule="auto"/>
        <w:ind w:left="426" w:hanging="426"/>
        <w:rPr>
          <w:rFonts w:ascii="Arial" w:hAnsi="Arial" w:cs="Arial"/>
        </w:rPr>
      </w:pPr>
      <w:r w:rsidRPr="00616C21">
        <w:rPr>
          <w:rFonts w:ascii="Arial" w:hAnsi="Arial" w:cs="Arial"/>
        </w:rPr>
        <w:t>Zmian w niniejszym s</w:t>
      </w:r>
      <w:r w:rsidR="002D0B86" w:rsidRPr="00616C21">
        <w:rPr>
          <w:rFonts w:ascii="Arial" w:hAnsi="Arial" w:cs="Arial"/>
        </w:rPr>
        <w:t>tatucie dokonuje Rada Pedagogiczna Zespołu Szkół Elektrycznych</w:t>
      </w:r>
      <w:r w:rsidRPr="00616C21">
        <w:rPr>
          <w:rFonts w:ascii="Arial" w:hAnsi="Arial" w:cs="Arial"/>
        </w:rPr>
        <w:t xml:space="preserve"> w trybie właściwym dla jego nadania.</w:t>
      </w:r>
    </w:p>
    <w:p w14:paraId="50FB54B9" w14:textId="77777777" w:rsidR="00A56912" w:rsidRPr="00616C21" w:rsidRDefault="00A730B3" w:rsidP="00616C21">
      <w:pPr>
        <w:spacing w:line="276" w:lineRule="auto"/>
        <w:rPr>
          <w:rFonts w:ascii="Arial" w:hAnsi="Arial" w:cs="Arial"/>
        </w:rPr>
      </w:pPr>
      <w:r w:rsidRPr="00616C21">
        <w:rPr>
          <w:rFonts w:ascii="Arial" w:hAnsi="Arial" w:cs="Arial"/>
        </w:rPr>
        <w:t>Statut uchwalony przez Radę Pedagogiczną w dniu</w:t>
      </w:r>
      <w:r w:rsidR="00262AC0" w:rsidRPr="00616C21">
        <w:rPr>
          <w:rFonts w:ascii="Arial" w:hAnsi="Arial" w:cs="Arial"/>
        </w:rPr>
        <w:t>: 29.11.2019r.</w:t>
      </w:r>
      <w:r w:rsidRPr="00616C21">
        <w:rPr>
          <w:rFonts w:ascii="Arial" w:hAnsi="Arial" w:cs="Arial"/>
        </w:rPr>
        <w:t xml:space="preserve"> </w:t>
      </w:r>
    </w:p>
    <w:sectPr w:rsidR="00A56912" w:rsidRPr="00616C21" w:rsidSect="00336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39C47" w14:textId="77777777" w:rsidR="00175BC0" w:rsidRDefault="00175BC0" w:rsidP="009641ED">
      <w:r>
        <w:separator/>
      </w:r>
    </w:p>
  </w:endnote>
  <w:endnote w:type="continuationSeparator" w:id="0">
    <w:p w14:paraId="531F6544" w14:textId="77777777" w:rsidR="00175BC0" w:rsidRDefault="00175BC0" w:rsidP="0096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90C4" w14:textId="77777777" w:rsidR="00175BC0" w:rsidRDefault="00175BC0" w:rsidP="009641ED">
      <w:r>
        <w:separator/>
      </w:r>
    </w:p>
  </w:footnote>
  <w:footnote w:type="continuationSeparator" w:id="0">
    <w:p w14:paraId="742D513F" w14:textId="77777777" w:rsidR="00175BC0" w:rsidRDefault="00175BC0" w:rsidP="00964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1A7"/>
    <w:multiLevelType w:val="hybridMultilevel"/>
    <w:tmpl w:val="67F46740"/>
    <w:lvl w:ilvl="0" w:tplc="B12449F8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6C2E51E">
      <w:start w:val="1"/>
      <w:numFmt w:val="bullet"/>
      <w:lvlText w:val=""/>
      <w:lvlJc w:val="left"/>
      <w:pPr>
        <w:ind w:left="2160" w:hanging="180"/>
      </w:pPr>
      <w:rPr>
        <w:rFonts w:ascii="Symbol" w:hAnsi="Symbol" w:cs="Times New Roman" w:hint="default"/>
        <w:sz w:val="28"/>
        <w:szCs w:val="28"/>
      </w:rPr>
    </w:lvl>
    <w:lvl w:ilvl="3" w:tplc="FFFFFFFF">
      <w:start w:val="6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sz w:val="28"/>
        <w:szCs w:val="28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29F"/>
    <w:multiLevelType w:val="hybridMultilevel"/>
    <w:tmpl w:val="804EC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F1465"/>
    <w:multiLevelType w:val="hybridMultilevel"/>
    <w:tmpl w:val="E9F4ED56"/>
    <w:lvl w:ilvl="0" w:tplc="124C4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E5D05"/>
    <w:multiLevelType w:val="hybridMultilevel"/>
    <w:tmpl w:val="B5784642"/>
    <w:lvl w:ilvl="0" w:tplc="9C1A3FC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06899"/>
    <w:multiLevelType w:val="hybridMultilevel"/>
    <w:tmpl w:val="E9B8B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A984B45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00181B"/>
    <w:multiLevelType w:val="hybridMultilevel"/>
    <w:tmpl w:val="F634ACBC"/>
    <w:lvl w:ilvl="0" w:tplc="1340D4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15842"/>
    <w:multiLevelType w:val="hybridMultilevel"/>
    <w:tmpl w:val="A1189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3336B"/>
    <w:multiLevelType w:val="hybridMultilevel"/>
    <w:tmpl w:val="1A7C91B2"/>
    <w:lvl w:ilvl="0" w:tplc="9B0C8D5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A984B450">
      <w:start w:val="1"/>
      <w:numFmt w:val="bullet"/>
      <w:lvlText w:val=""/>
      <w:lvlJc w:val="left"/>
      <w:pPr>
        <w:ind w:left="286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A86639F"/>
    <w:multiLevelType w:val="hybridMultilevel"/>
    <w:tmpl w:val="EA00C8CC"/>
    <w:lvl w:ilvl="0" w:tplc="D4D0C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70772"/>
    <w:multiLevelType w:val="hybridMultilevel"/>
    <w:tmpl w:val="1B96C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C08E9310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C52C1"/>
    <w:multiLevelType w:val="hybridMultilevel"/>
    <w:tmpl w:val="95E04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0609E6"/>
    <w:multiLevelType w:val="hybridMultilevel"/>
    <w:tmpl w:val="D666B10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2" w15:restartNumberingAfterBreak="0">
    <w:nsid w:val="13972F05"/>
    <w:multiLevelType w:val="hybridMultilevel"/>
    <w:tmpl w:val="47B8D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176CE0"/>
    <w:multiLevelType w:val="hybridMultilevel"/>
    <w:tmpl w:val="FDF651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46A610F"/>
    <w:multiLevelType w:val="hybridMultilevel"/>
    <w:tmpl w:val="4536B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37103B"/>
    <w:multiLevelType w:val="hybridMultilevel"/>
    <w:tmpl w:val="0C627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66DA5"/>
    <w:multiLevelType w:val="hybridMultilevel"/>
    <w:tmpl w:val="55A860FC"/>
    <w:lvl w:ilvl="0" w:tplc="780A9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6C2E51E">
      <w:start w:val="1"/>
      <w:numFmt w:val="bullet"/>
      <w:lvlText w:val=""/>
      <w:lvlJc w:val="left"/>
      <w:pPr>
        <w:ind w:left="216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C15D26"/>
    <w:multiLevelType w:val="hybridMultilevel"/>
    <w:tmpl w:val="7CFEAC6A"/>
    <w:lvl w:ilvl="0" w:tplc="5BD2F9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42250"/>
    <w:multiLevelType w:val="hybridMultilevel"/>
    <w:tmpl w:val="453A4E66"/>
    <w:lvl w:ilvl="0" w:tplc="0409000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47" w:hanging="360"/>
      </w:pPr>
      <w:rPr>
        <w:rFonts w:ascii="Wingdings" w:hAnsi="Wingdings" w:hint="default"/>
      </w:rPr>
    </w:lvl>
  </w:abstractNum>
  <w:abstractNum w:abstractNumId="19" w15:restartNumberingAfterBreak="0">
    <w:nsid w:val="1AD1765F"/>
    <w:multiLevelType w:val="hybridMultilevel"/>
    <w:tmpl w:val="554A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571A2C"/>
    <w:multiLevelType w:val="hybridMultilevel"/>
    <w:tmpl w:val="5C8C02A4"/>
    <w:lvl w:ilvl="0" w:tplc="EA08D510">
      <w:start w:val="1"/>
      <w:numFmt w:val="decimal"/>
      <w:lvlText w:val="%1)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1" w15:restartNumberingAfterBreak="0">
    <w:nsid w:val="1DD07633"/>
    <w:multiLevelType w:val="hybridMultilevel"/>
    <w:tmpl w:val="A9CEE564"/>
    <w:lvl w:ilvl="0" w:tplc="777EC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20B4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EFCE770A">
      <w:start w:val="2"/>
      <w:numFmt w:val="decimal"/>
      <w:lvlText w:val="%4"/>
      <w:lvlJc w:val="left"/>
      <w:pPr>
        <w:ind w:left="2880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E17AC5"/>
    <w:multiLevelType w:val="hybridMultilevel"/>
    <w:tmpl w:val="ED9278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C661D"/>
    <w:multiLevelType w:val="hybridMultilevel"/>
    <w:tmpl w:val="1AAEC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D3F75"/>
    <w:multiLevelType w:val="hybridMultilevel"/>
    <w:tmpl w:val="185CF9BC"/>
    <w:lvl w:ilvl="0" w:tplc="CAB89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228AC"/>
    <w:multiLevelType w:val="hybridMultilevel"/>
    <w:tmpl w:val="1B8C2640"/>
    <w:lvl w:ilvl="0" w:tplc="0409000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47" w:hanging="360"/>
      </w:pPr>
      <w:rPr>
        <w:rFonts w:ascii="Wingdings" w:hAnsi="Wingdings" w:hint="default"/>
      </w:rPr>
    </w:lvl>
  </w:abstractNum>
  <w:abstractNum w:abstractNumId="26" w15:restartNumberingAfterBreak="0">
    <w:nsid w:val="311E162B"/>
    <w:multiLevelType w:val="hybridMultilevel"/>
    <w:tmpl w:val="99BE85BE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AC4A84"/>
    <w:multiLevelType w:val="hybridMultilevel"/>
    <w:tmpl w:val="FAAC36FE"/>
    <w:lvl w:ilvl="0" w:tplc="D78CC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7">
      <w:start w:val="1"/>
      <w:numFmt w:val="lowerLetter"/>
      <w:lvlText w:val="%3)"/>
      <w:lvlJc w:val="left"/>
      <w:pPr>
        <w:ind w:left="2165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6C0B16"/>
    <w:multiLevelType w:val="hybridMultilevel"/>
    <w:tmpl w:val="601EC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B6C2E51E">
      <w:start w:val="1"/>
      <w:numFmt w:val="bullet"/>
      <w:lvlText w:val=""/>
      <w:lvlJc w:val="left"/>
      <w:pPr>
        <w:ind w:left="180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300390"/>
    <w:multiLevelType w:val="hybridMultilevel"/>
    <w:tmpl w:val="9AF64F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D5CC7"/>
    <w:multiLevelType w:val="hybridMultilevel"/>
    <w:tmpl w:val="FCCE2422"/>
    <w:lvl w:ilvl="0" w:tplc="0F687E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A9A5DD1"/>
    <w:multiLevelType w:val="hybridMultilevel"/>
    <w:tmpl w:val="515EDFA2"/>
    <w:lvl w:ilvl="0" w:tplc="1C82F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405FB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E70247"/>
    <w:multiLevelType w:val="hybridMultilevel"/>
    <w:tmpl w:val="627209A2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DFA6BCF"/>
    <w:multiLevelType w:val="hybridMultilevel"/>
    <w:tmpl w:val="B3FC4B60"/>
    <w:lvl w:ilvl="0" w:tplc="25E89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265B3C"/>
    <w:multiLevelType w:val="hybridMultilevel"/>
    <w:tmpl w:val="4FB68A56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FF1460F"/>
    <w:multiLevelType w:val="hybridMultilevel"/>
    <w:tmpl w:val="FB2E9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89329D"/>
    <w:multiLevelType w:val="hybridMultilevel"/>
    <w:tmpl w:val="D32493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2B259EE"/>
    <w:multiLevelType w:val="hybridMultilevel"/>
    <w:tmpl w:val="B5F4D75E"/>
    <w:lvl w:ilvl="0" w:tplc="B6C2E51E">
      <w:start w:val="1"/>
      <w:numFmt w:val="bullet"/>
      <w:lvlText w:val=""/>
      <w:lvlJc w:val="left"/>
      <w:pPr>
        <w:ind w:left="2160" w:hanging="360"/>
      </w:pPr>
      <w:rPr>
        <w:rFonts w:ascii="Symbol" w:hAnsi="Symbol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4740226D"/>
    <w:multiLevelType w:val="hybridMultilevel"/>
    <w:tmpl w:val="C6006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B6C2E51E">
      <w:start w:val="1"/>
      <w:numFmt w:val="bullet"/>
      <w:lvlText w:val=""/>
      <w:lvlJc w:val="left"/>
      <w:pPr>
        <w:ind w:left="180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83B4E6D"/>
    <w:multiLevelType w:val="hybridMultilevel"/>
    <w:tmpl w:val="BF40946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0" w15:restartNumberingAfterBreak="0">
    <w:nsid w:val="4BE02307"/>
    <w:multiLevelType w:val="hybridMultilevel"/>
    <w:tmpl w:val="166460EA"/>
    <w:lvl w:ilvl="0" w:tplc="89FADB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B6C2E51E">
      <w:start w:val="1"/>
      <w:numFmt w:val="bullet"/>
      <w:lvlText w:val=""/>
      <w:lvlJc w:val="left"/>
      <w:pPr>
        <w:ind w:left="180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BF25262"/>
    <w:multiLevelType w:val="hybridMultilevel"/>
    <w:tmpl w:val="F04E9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B6C2E51E">
      <w:start w:val="1"/>
      <w:numFmt w:val="bullet"/>
      <w:lvlText w:val=""/>
      <w:lvlJc w:val="left"/>
      <w:pPr>
        <w:ind w:left="180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C2C71E0"/>
    <w:multiLevelType w:val="hybridMultilevel"/>
    <w:tmpl w:val="94863E02"/>
    <w:lvl w:ilvl="0" w:tplc="124C4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B6C2E51E">
      <w:start w:val="1"/>
      <w:numFmt w:val="bullet"/>
      <w:lvlText w:val=""/>
      <w:lvlJc w:val="left"/>
      <w:pPr>
        <w:ind w:left="2520" w:hanging="360"/>
      </w:pPr>
      <w:rPr>
        <w:rFonts w:ascii="Symbol" w:hAnsi="Symbol" w:cs="Times New Roman" w:hint="default"/>
        <w:sz w:val="28"/>
        <w:szCs w:val="28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C4C4EC0"/>
    <w:multiLevelType w:val="hybridMultilevel"/>
    <w:tmpl w:val="3586C50C"/>
    <w:lvl w:ilvl="0" w:tplc="BC906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D7DA68F6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D8049F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CF7570"/>
    <w:multiLevelType w:val="hybridMultilevel"/>
    <w:tmpl w:val="2A126D44"/>
    <w:lvl w:ilvl="0" w:tplc="04150011">
      <w:start w:val="1"/>
      <w:numFmt w:val="decimal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45" w15:restartNumberingAfterBreak="0">
    <w:nsid w:val="50052905"/>
    <w:multiLevelType w:val="hybridMultilevel"/>
    <w:tmpl w:val="A06A8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2C47424"/>
    <w:multiLevelType w:val="hybridMultilevel"/>
    <w:tmpl w:val="8E12BD3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7" w15:restartNumberingAfterBreak="0">
    <w:nsid w:val="530B16BB"/>
    <w:multiLevelType w:val="hybridMultilevel"/>
    <w:tmpl w:val="2132BDE4"/>
    <w:lvl w:ilvl="0" w:tplc="AE441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B6C2E51E">
      <w:start w:val="1"/>
      <w:numFmt w:val="bullet"/>
      <w:lvlText w:val=""/>
      <w:lvlJc w:val="left"/>
      <w:pPr>
        <w:ind w:left="2160" w:hanging="180"/>
      </w:pPr>
      <w:rPr>
        <w:rFonts w:ascii="Symbol" w:hAnsi="Symbol" w:cs="Times New Roman" w:hint="default"/>
        <w:sz w:val="28"/>
        <w:szCs w:val="2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B97011"/>
    <w:multiLevelType w:val="hybridMultilevel"/>
    <w:tmpl w:val="D7C68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C33916"/>
    <w:multiLevelType w:val="hybridMultilevel"/>
    <w:tmpl w:val="CA0829CA"/>
    <w:lvl w:ilvl="0" w:tplc="1D00C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494713"/>
    <w:multiLevelType w:val="hybridMultilevel"/>
    <w:tmpl w:val="3D38D8BC"/>
    <w:lvl w:ilvl="0" w:tplc="66C06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sz w:val="28"/>
        <w:szCs w:val="28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65156D"/>
    <w:multiLevelType w:val="hybridMultilevel"/>
    <w:tmpl w:val="7546914A"/>
    <w:lvl w:ilvl="0" w:tplc="660EB86C">
      <w:start w:val="1"/>
      <w:numFmt w:val="decimal"/>
      <w:lvlText w:val="%1)"/>
      <w:lvlJc w:val="left"/>
      <w:pPr>
        <w:ind w:left="1536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2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  <w:rPr>
        <w:rFonts w:cs="Times New Roman"/>
      </w:rPr>
    </w:lvl>
  </w:abstractNum>
  <w:abstractNum w:abstractNumId="52" w15:restartNumberingAfterBreak="0">
    <w:nsid w:val="5AE95936"/>
    <w:multiLevelType w:val="hybridMultilevel"/>
    <w:tmpl w:val="FA4CC47E"/>
    <w:lvl w:ilvl="0" w:tplc="CDFCD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A0C4298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120C77"/>
    <w:multiLevelType w:val="hybridMultilevel"/>
    <w:tmpl w:val="B428D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6C2E51E">
      <w:start w:val="1"/>
      <w:numFmt w:val="bullet"/>
      <w:lvlText w:val=""/>
      <w:lvlJc w:val="left"/>
      <w:pPr>
        <w:ind w:left="1800" w:hanging="360"/>
      </w:pPr>
      <w:rPr>
        <w:rFonts w:ascii="Symbol" w:hAnsi="Symbol" w:cs="Times New Roman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D4D0BF9"/>
    <w:multiLevelType w:val="hybridMultilevel"/>
    <w:tmpl w:val="43603780"/>
    <w:lvl w:ilvl="0" w:tplc="74882748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609030B3"/>
    <w:multiLevelType w:val="hybridMultilevel"/>
    <w:tmpl w:val="1E620F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1A83A75"/>
    <w:multiLevelType w:val="hybridMultilevel"/>
    <w:tmpl w:val="4B2E85C0"/>
    <w:lvl w:ilvl="0" w:tplc="24A677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4C11542"/>
    <w:multiLevelType w:val="hybridMultilevel"/>
    <w:tmpl w:val="7EB0BCDA"/>
    <w:lvl w:ilvl="0" w:tplc="7FB84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9C34268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874B31"/>
    <w:multiLevelType w:val="hybridMultilevel"/>
    <w:tmpl w:val="3C18ED0C"/>
    <w:lvl w:ilvl="0" w:tplc="A0B4A1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67B3C8D"/>
    <w:multiLevelType w:val="hybridMultilevel"/>
    <w:tmpl w:val="C4B625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6CA32A8"/>
    <w:multiLevelType w:val="hybridMultilevel"/>
    <w:tmpl w:val="C7DA9A6A"/>
    <w:lvl w:ilvl="0" w:tplc="58284B72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EC12B4"/>
    <w:multiLevelType w:val="hybridMultilevel"/>
    <w:tmpl w:val="6B9CB696"/>
    <w:lvl w:ilvl="0" w:tplc="04090011">
      <w:start w:val="1"/>
      <w:numFmt w:val="decimal"/>
      <w:lvlText w:val="%1)"/>
      <w:lvlJc w:val="left"/>
      <w:pPr>
        <w:ind w:left="1068" w:hanging="360"/>
      </w:pPr>
    </w:lvl>
    <w:lvl w:ilvl="1" w:tplc="0409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C1E4EACE">
      <w:start w:val="1"/>
      <w:numFmt w:val="decimal"/>
      <w:lvlText w:val="%3"/>
      <w:lvlJc w:val="left"/>
      <w:pPr>
        <w:ind w:left="2688" w:hanging="360"/>
      </w:pPr>
      <w:rPr>
        <w:rFonts w:hint="default"/>
      </w:rPr>
    </w:lvl>
    <w:lvl w:ilvl="3" w:tplc="1BD89E7A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729A614F"/>
    <w:multiLevelType w:val="hybridMultilevel"/>
    <w:tmpl w:val="1B96C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C08E9310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DC035F"/>
    <w:multiLevelType w:val="hybridMultilevel"/>
    <w:tmpl w:val="FD983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E0508F"/>
    <w:multiLevelType w:val="hybridMultilevel"/>
    <w:tmpl w:val="2D522A50"/>
    <w:lvl w:ilvl="0" w:tplc="CE1CB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B8F7F72"/>
    <w:multiLevelType w:val="hybridMultilevel"/>
    <w:tmpl w:val="3AA2E1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D6C6191"/>
    <w:multiLevelType w:val="hybridMultilevel"/>
    <w:tmpl w:val="3C5C225C"/>
    <w:lvl w:ilvl="0" w:tplc="B6C2E51E">
      <w:start w:val="1"/>
      <w:numFmt w:val="bullet"/>
      <w:lvlText w:val=""/>
      <w:lvlJc w:val="left"/>
      <w:pPr>
        <w:ind w:left="2847" w:hanging="360"/>
      </w:pPr>
      <w:rPr>
        <w:rFonts w:ascii="Symbol" w:hAnsi="Symbol" w:cs="Times New Roman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7" w15:restartNumberingAfterBreak="0">
    <w:nsid w:val="7DAF0648"/>
    <w:multiLevelType w:val="hybridMultilevel"/>
    <w:tmpl w:val="9C445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494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F443492"/>
    <w:multiLevelType w:val="hybridMultilevel"/>
    <w:tmpl w:val="F00EC94A"/>
    <w:lvl w:ilvl="0" w:tplc="3866FEC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Verdan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36848237">
    <w:abstractNumId w:val="31"/>
  </w:num>
  <w:num w:numId="2" w16cid:durableId="1872768912">
    <w:abstractNumId w:val="26"/>
  </w:num>
  <w:num w:numId="3" w16cid:durableId="1296836060">
    <w:abstractNumId w:val="34"/>
  </w:num>
  <w:num w:numId="4" w16cid:durableId="1474836986">
    <w:abstractNumId w:val="61"/>
  </w:num>
  <w:num w:numId="5" w16cid:durableId="1266109865">
    <w:abstractNumId w:val="32"/>
  </w:num>
  <w:num w:numId="6" w16cid:durableId="1462504039">
    <w:abstractNumId w:val="64"/>
  </w:num>
  <w:num w:numId="7" w16cid:durableId="921526240">
    <w:abstractNumId w:val="5"/>
  </w:num>
  <w:num w:numId="8" w16cid:durableId="737628835">
    <w:abstractNumId w:val="4"/>
  </w:num>
  <w:num w:numId="9" w16cid:durableId="2041854211">
    <w:abstractNumId w:val="22"/>
  </w:num>
  <w:num w:numId="10" w16cid:durableId="604268635">
    <w:abstractNumId w:val="21"/>
  </w:num>
  <w:num w:numId="11" w16cid:durableId="1551114996">
    <w:abstractNumId w:val="24"/>
  </w:num>
  <w:num w:numId="12" w16cid:durableId="62609024">
    <w:abstractNumId w:val="33"/>
  </w:num>
  <w:num w:numId="13" w16cid:durableId="1629625031">
    <w:abstractNumId w:val="8"/>
  </w:num>
  <w:num w:numId="14" w16cid:durableId="976252995">
    <w:abstractNumId w:val="65"/>
  </w:num>
  <w:num w:numId="15" w16cid:durableId="618948716">
    <w:abstractNumId w:val="55"/>
  </w:num>
  <w:num w:numId="16" w16cid:durableId="313725348">
    <w:abstractNumId w:val="58"/>
  </w:num>
  <w:num w:numId="17" w16cid:durableId="1212418796">
    <w:abstractNumId w:val="23"/>
  </w:num>
  <w:num w:numId="18" w16cid:durableId="1115751090">
    <w:abstractNumId w:val="12"/>
  </w:num>
  <w:num w:numId="19" w16cid:durableId="1708525629">
    <w:abstractNumId w:val="17"/>
  </w:num>
  <w:num w:numId="20" w16cid:durableId="1960061778">
    <w:abstractNumId w:val="43"/>
  </w:num>
  <w:num w:numId="21" w16cid:durableId="188764552">
    <w:abstractNumId w:val="36"/>
  </w:num>
  <w:num w:numId="22" w16cid:durableId="718356418">
    <w:abstractNumId w:val="67"/>
  </w:num>
  <w:num w:numId="23" w16cid:durableId="25713560">
    <w:abstractNumId w:val="57"/>
  </w:num>
  <w:num w:numId="24" w16cid:durableId="1862275896">
    <w:abstractNumId w:val="54"/>
  </w:num>
  <w:num w:numId="25" w16cid:durableId="1313219393">
    <w:abstractNumId w:val="15"/>
  </w:num>
  <w:num w:numId="26" w16cid:durableId="168914783">
    <w:abstractNumId w:val="6"/>
  </w:num>
  <w:num w:numId="27" w16cid:durableId="306710884">
    <w:abstractNumId w:val="49"/>
  </w:num>
  <w:num w:numId="28" w16cid:durableId="797339674">
    <w:abstractNumId w:val="19"/>
  </w:num>
  <w:num w:numId="29" w16cid:durableId="282931051">
    <w:abstractNumId w:val="9"/>
  </w:num>
  <w:num w:numId="30" w16cid:durableId="1261991711">
    <w:abstractNumId w:val="27"/>
  </w:num>
  <w:num w:numId="31" w16cid:durableId="1549998437">
    <w:abstractNumId w:val="1"/>
  </w:num>
  <w:num w:numId="32" w16cid:durableId="1695154929">
    <w:abstractNumId w:val="3"/>
  </w:num>
  <w:num w:numId="33" w16cid:durableId="709956678">
    <w:abstractNumId w:val="2"/>
  </w:num>
  <w:num w:numId="34" w16cid:durableId="1541013621">
    <w:abstractNumId w:val="42"/>
  </w:num>
  <w:num w:numId="35" w16cid:durableId="1864588025">
    <w:abstractNumId w:val="52"/>
  </w:num>
  <w:num w:numId="36" w16cid:durableId="1645968154">
    <w:abstractNumId w:val="37"/>
  </w:num>
  <w:num w:numId="37" w16cid:durableId="1557739797">
    <w:abstractNumId w:val="0"/>
  </w:num>
  <w:num w:numId="38" w16cid:durableId="223955915">
    <w:abstractNumId w:val="60"/>
  </w:num>
  <w:num w:numId="39" w16cid:durableId="162209953">
    <w:abstractNumId w:val="50"/>
  </w:num>
  <w:num w:numId="40" w16cid:durableId="667900370">
    <w:abstractNumId w:val="10"/>
  </w:num>
  <w:num w:numId="41" w16cid:durableId="1368331719">
    <w:abstractNumId w:val="14"/>
  </w:num>
  <w:num w:numId="42" w16cid:durableId="2115399637">
    <w:abstractNumId w:val="53"/>
  </w:num>
  <w:num w:numId="43" w16cid:durableId="1331829399">
    <w:abstractNumId w:val="40"/>
  </w:num>
  <w:num w:numId="44" w16cid:durableId="748120243">
    <w:abstractNumId w:val="41"/>
  </w:num>
  <w:num w:numId="45" w16cid:durableId="826895216">
    <w:abstractNumId w:val="38"/>
  </w:num>
  <w:num w:numId="46" w16cid:durableId="1057894167">
    <w:abstractNumId w:val="13"/>
  </w:num>
  <w:num w:numId="47" w16cid:durableId="859513413">
    <w:abstractNumId w:val="28"/>
  </w:num>
  <w:num w:numId="48" w16cid:durableId="1442990212">
    <w:abstractNumId w:val="16"/>
  </w:num>
  <w:num w:numId="49" w16cid:durableId="1277249923">
    <w:abstractNumId w:val="62"/>
  </w:num>
  <w:num w:numId="50" w16cid:durableId="1213158579">
    <w:abstractNumId w:val="48"/>
  </w:num>
  <w:num w:numId="51" w16cid:durableId="1199053954">
    <w:abstractNumId w:val="47"/>
  </w:num>
  <w:num w:numId="52" w16cid:durableId="1725568019">
    <w:abstractNumId w:val="39"/>
  </w:num>
  <w:num w:numId="53" w16cid:durableId="602500184">
    <w:abstractNumId w:val="46"/>
  </w:num>
  <w:num w:numId="54" w16cid:durableId="2041854850">
    <w:abstractNumId w:val="66"/>
  </w:num>
  <w:num w:numId="55" w16cid:durableId="511452394">
    <w:abstractNumId w:val="18"/>
  </w:num>
  <w:num w:numId="56" w16cid:durableId="1544095786">
    <w:abstractNumId w:val="25"/>
  </w:num>
  <w:num w:numId="57" w16cid:durableId="1555777760">
    <w:abstractNumId w:val="7"/>
  </w:num>
  <w:num w:numId="58" w16cid:durableId="614942357">
    <w:abstractNumId w:val="59"/>
  </w:num>
  <w:num w:numId="59" w16cid:durableId="665747250">
    <w:abstractNumId w:val="68"/>
  </w:num>
  <w:num w:numId="60" w16cid:durableId="1027557650">
    <w:abstractNumId w:val="29"/>
  </w:num>
  <w:num w:numId="61" w16cid:durableId="1704937659">
    <w:abstractNumId w:val="51"/>
  </w:num>
  <w:num w:numId="62" w16cid:durableId="1202206405">
    <w:abstractNumId w:val="45"/>
  </w:num>
  <w:num w:numId="63" w16cid:durableId="733242856">
    <w:abstractNumId w:val="20"/>
  </w:num>
  <w:num w:numId="64" w16cid:durableId="1074740402">
    <w:abstractNumId w:val="30"/>
  </w:num>
  <w:num w:numId="65" w16cid:durableId="1490559579">
    <w:abstractNumId w:val="56"/>
  </w:num>
  <w:num w:numId="66" w16cid:durableId="373773497">
    <w:abstractNumId w:val="11"/>
  </w:num>
  <w:num w:numId="67" w16cid:durableId="1971860030">
    <w:abstractNumId w:val="44"/>
  </w:num>
  <w:num w:numId="68" w16cid:durableId="1866551054">
    <w:abstractNumId w:val="63"/>
  </w:num>
  <w:num w:numId="69" w16cid:durableId="638340914">
    <w:abstractNumId w:val="3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ED"/>
    <w:rsid w:val="0000073A"/>
    <w:rsid w:val="00004929"/>
    <w:rsid w:val="00015842"/>
    <w:rsid w:val="00020BB0"/>
    <w:rsid w:val="0002361F"/>
    <w:rsid w:val="00026FA7"/>
    <w:rsid w:val="00042202"/>
    <w:rsid w:val="0005276D"/>
    <w:rsid w:val="000552F0"/>
    <w:rsid w:val="000560AF"/>
    <w:rsid w:val="00063BE9"/>
    <w:rsid w:val="00071449"/>
    <w:rsid w:val="00073A93"/>
    <w:rsid w:val="000817E1"/>
    <w:rsid w:val="00090EA8"/>
    <w:rsid w:val="00094880"/>
    <w:rsid w:val="000B06E3"/>
    <w:rsid w:val="000B10F8"/>
    <w:rsid w:val="000B1663"/>
    <w:rsid w:val="000B1D89"/>
    <w:rsid w:val="000B2D2B"/>
    <w:rsid w:val="000C111F"/>
    <w:rsid w:val="000D7C4D"/>
    <w:rsid w:val="000E0512"/>
    <w:rsid w:val="00100114"/>
    <w:rsid w:val="00105E7D"/>
    <w:rsid w:val="00107BC8"/>
    <w:rsid w:val="001253C0"/>
    <w:rsid w:val="00140CCD"/>
    <w:rsid w:val="001449F4"/>
    <w:rsid w:val="00147CE7"/>
    <w:rsid w:val="00175BC0"/>
    <w:rsid w:val="001823D1"/>
    <w:rsid w:val="001852D0"/>
    <w:rsid w:val="001856A6"/>
    <w:rsid w:val="001B08DF"/>
    <w:rsid w:val="001B759C"/>
    <w:rsid w:val="001C4299"/>
    <w:rsid w:val="001C46BB"/>
    <w:rsid w:val="001E08CC"/>
    <w:rsid w:val="001F0385"/>
    <w:rsid w:val="00204633"/>
    <w:rsid w:val="00206847"/>
    <w:rsid w:val="002135D8"/>
    <w:rsid w:val="00223100"/>
    <w:rsid w:val="00223AA1"/>
    <w:rsid w:val="00231344"/>
    <w:rsid w:val="002342AF"/>
    <w:rsid w:val="0023586C"/>
    <w:rsid w:val="00252CE2"/>
    <w:rsid w:val="002546E3"/>
    <w:rsid w:val="00262AC0"/>
    <w:rsid w:val="0029275B"/>
    <w:rsid w:val="002A0207"/>
    <w:rsid w:val="002C42C1"/>
    <w:rsid w:val="002C4BB8"/>
    <w:rsid w:val="002C67D5"/>
    <w:rsid w:val="002D0B86"/>
    <w:rsid w:val="002D501E"/>
    <w:rsid w:val="002D5200"/>
    <w:rsid w:val="002E16C3"/>
    <w:rsid w:val="002E2728"/>
    <w:rsid w:val="002F4A9E"/>
    <w:rsid w:val="00303823"/>
    <w:rsid w:val="00307EDA"/>
    <w:rsid w:val="00320B3C"/>
    <w:rsid w:val="00336229"/>
    <w:rsid w:val="003373DB"/>
    <w:rsid w:val="00353526"/>
    <w:rsid w:val="00357364"/>
    <w:rsid w:val="00367D92"/>
    <w:rsid w:val="00373F9E"/>
    <w:rsid w:val="0038184B"/>
    <w:rsid w:val="0039378E"/>
    <w:rsid w:val="003975D0"/>
    <w:rsid w:val="003B25E6"/>
    <w:rsid w:val="003B5040"/>
    <w:rsid w:val="003C153A"/>
    <w:rsid w:val="003C3898"/>
    <w:rsid w:val="003C539E"/>
    <w:rsid w:val="003D0045"/>
    <w:rsid w:val="003D4F96"/>
    <w:rsid w:val="003D6321"/>
    <w:rsid w:val="003F1A68"/>
    <w:rsid w:val="003F252E"/>
    <w:rsid w:val="003F36CB"/>
    <w:rsid w:val="004026E0"/>
    <w:rsid w:val="00410671"/>
    <w:rsid w:val="004150AF"/>
    <w:rsid w:val="00415380"/>
    <w:rsid w:val="004166C8"/>
    <w:rsid w:val="00432329"/>
    <w:rsid w:val="004340D6"/>
    <w:rsid w:val="00436593"/>
    <w:rsid w:val="00450DC4"/>
    <w:rsid w:val="00452A81"/>
    <w:rsid w:val="0045465E"/>
    <w:rsid w:val="004567BF"/>
    <w:rsid w:val="00472839"/>
    <w:rsid w:val="0047604C"/>
    <w:rsid w:val="00485594"/>
    <w:rsid w:val="00494C57"/>
    <w:rsid w:val="00496A2D"/>
    <w:rsid w:val="004A04C9"/>
    <w:rsid w:val="004A3B82"/>
    <w:rsid w:val="004A627D"/>
    <w:rsid w:val="004B7B66"/>
    <w:rsid w:val="004C37F5"/>
    <w:rsid w:val="004D5184"/>
    <w:rsid w:val="004E0AE7"/>
    <w:rsid w:val="004E4256"/>
    <w:rsid w:val="004E4573"/>
    <w:rsid w:val="004E6EBA"/>
    <w:rsid w:val="004F1C1D"/>
    <w:rsid w:val="004F369F"/>
    <w:rsid w:val="004F6F22"/>
    <w:rsid w:val="00500DA3"/>
    <w:rsid w:val="00512BED"/>
    <w:rsid w:val="00521737"/>
    <w:rsid w:val="00521F7F"/>
    <w:rsid w:val="0052328B"/>
    <w:rsid w:val="00524775"/>
    <w:rsid w:val="00527606"/>
    <w:rsid w:val="005318A8"/>
    <w:rsid w:val="00536588"/>
    <w:rsid w:val="005563CA"/>
    <w:rsid w:val="0056011C"/>
    <w:rsid w:val="005660FF"/>
    <w:rsid w:val="00573A82"/>
    <w:rsid w:val="00577A85"/>
    <w:rsid w:val="0058656F"/>
    <w:rsid w:val="00591932"/>
    <w:rsid w:val="005954E9"/>
    <w:rsid w:val="005A0C7C"/>
    <w:rsid w:val="005B1BF3"/>
    <w:rsid w:val="005B7F51"/>
    <w:rsid w:val="005D757D"/>
    <w:rsid w:val="005E749D"/>
    <w:rsid w:val="00602630"/>
    <w:rsid w:val="00604F35"/>
    <w:rsid w:val="00616C21"/>
    <w:rsid w:val="00621895"/>
    <w:rsid w:val="00622145"/>
    <w:rsid w:val="00636BB2"/>
    <w:rsid w:val="0069143A"/>
    <w:rsid w:val="00693427"/>
    <w:rsid w:val="00697090"/>
    <w:rsid w:val="006C0972"/>
    <w:rsid w:val="006D4DF7"/>
    <w:rsid w:val="006F215C"/>
    <w:rsid w:val="006F317B"/>
    <w:rsid w:val="007053EC"/>
    <w:rsid w:val="00714E54"/>
    <w:rsid w:val="00716C75"/>
    <w:rsid w:val="00723456"/>
    <w:rsid w:val="0072546B"/>
    <w:rsid w:val="00725DF1"/>
    <w:rsid w:val="0072678F"/>
    <w:rsid w:val="00732886"/>
    <w:rsid w:val="007333EA"/>
    <w:rsid w:val="007404DE"/>
    <w:rsid w:val="00751EBD"/>
    <w:rsid w:val="00753C6D"/>
    <w:rsid w:val="00754EF6"/>
    <w:rsid w:val="00755E89"/>
    <w:rsid w:val="007566A0"/>
    <w:rsid w:val="007A2037"/>
    <w:rsid w:val="007B4C94"/>
    <w:rsid w:val="007C154A"/>
    <w:rsid w:val="007C2CD2"/>
    <w:rsid w:val="007C35A6"/>
    <w:rsid w:val="007D3D8D"/>
    <w:rsid w:val="007D52EE"/>
    <w:rsid w:val="007E5B9A"/>
    <w:rsid w:val="007E6010"/>
    <w:rsid w:val="007F6EF0"/>
    <w:rsid w:val="007F7D42"/>
    <w:rsid w:val="00803B0C"/>
    <w:rsid w:val="0081601B"/>
    <w:rsid w:val="00822780"/>
    <w:rsid w:val="00823280"/>
    <w:rsid w:val="00830430"/>
    <w:rsid w:val="0084130F"/>
    <w:rsid w:val="008567F4"/>
    <w:rsid w:val="0085697F"/>
    <w:rsid w:val="00861E4E"/>
    <w:rsid w:val="00875618"/>
    <w:rsid w:val="00894022"/>
    <w:rsid w:val="008A5F7B"/>
    <w:rsid w:val="008B093C"/>
    <w:rsid w:val="008B162A"/>
    <w:rsid w:val="008C4918"/>
    <w:rsid w:val="008D192B"/>
    <w:rsid w:val="008D3352"/>
    <w:rsid w:val="008E73B8"/>
    <w:rsid w:val="00900117"/>
    <w:rsid w:val="00945331"/>
    <w:rsid w:val="009641ED"/>
    <w:rsid w:val="009675B2"/>
    <w:rsid w:val="00970957"/>
    <w:rsid w:val="0097742B"/>
    <w:rsid w:val="00980DBC"/>
    <w:rsid w:val="0098453C"/>
    <w:rsid w:val="0098521F"/>
    <w:rsid w:val="00985CEC"/>
    <w:rsid w:val="00987503"/>
    <w:rsid w:val="00991EAD"/>
    <w:rsid w:val="00996592"/>
    <w:rsid w:val="009978D5"/>
    <w:rsid w:val="009A0536"/>
    <w:rsid w:val="009B172B"/>
    <w:rsid w:val="009B1F27"/>
    <w:rsid w:val="009D57D0"/>
    <w:rsid w:val="009E0F03"/>
    <w:rsid w:val="009E63FC"/>
    <w:rsid w:val="00A019E1"/>
    <w:rsid w:val="00A13662"/>
    <w:rsid w:val="00A16CC8"/>
    <w:rsid w:val="00A2011D"/>
    <w:rsid w:val="00A40E12"/>
    <w:rsid w:val="00A41A32"/>
    <w:rsid w:val="00A50C67"/>
    <w:rsid w:val="00A56912"/>
    <w:rsid w:val="00A730B3"/>
    <w:rsid w:val="00A74E6A"/>
    <w:rsid w:val="00A81EED"/>
    <w:rsid w:val="00A83CD3"/>
    <w:rsid w:val="00A85C45"/>
    <w:rsid w:val="00A94F13"/>
    <w:rsid w:val="00AA5E3A"/>
    <w:rsid w:val="00AA69BA"/>
    <w:rsid w:val="00AB43D6"/>
    <w:rsid w:val="00AB6BAC"/>
    <w:rsid w:val="00AC1205"/>
    <w:rsid w:val="00AD6E48"/>
    <w:rsid w:val="00AD7209"/>
    <w:rsid w:val="00AE1DA7"/>
    <w:rsid w:val="00AE7D00"/>
    <w:rsid w:val="00AF0859"/>
    <w:rsid w:val="00B052FC"/>
    <w:rsid w:val="00B1473D"/>
    <w:rsid w:val="00B16C88"/>
    <w:rsid w:val="00B17373"/>
    <w:rsid w:val="00B26016"/>
    <w:rsid w:val="00B3134D"/>
    <w:rsid w:val="00B5384F"/>
    <w:rsid w:val="00B53E99"/>
    <w:rsid w:val="00B55D35"/>
    <w:rsid w:val="00B67E28"/>
    <w:rsid w:val="00B703BA"/>
    <w:rsid w:val="00B83609"/>
    <w:rsid w:val="00B85710"/>
    <w:rsid w:val="00B91DFC"/>
    <w:rsid w:val="00B93625"/>
    <w:rsid w:val="00B953DB"/>
    <w:rsid w:val="00BB4053"/>
    <w:rsid w:val="00BB74E1"/>
    <w:rsid w:val="00BB7914"/>
    <w:rsid w:val="00BC215A"/>
    <w:rsid w:val="00BD1191"/>
    <w:rsid w:val="00BD2E8E"/>
    <w:rsid w:val="00BD7DF8"/>
    <w:rsid w:val="00C035DB"/>
    <w:rsid w:val="00C04C57"/>
    <w:rsid w:val="00C22602"/>
    <w:rsid w:val="00C2725F"/>
    <w:rsid w:val="00C51097"/>
    <w:rsid w:val="00C65262"/>
    <w:rsid w:val="00C653DE"/>
    <w:rsid w:val="00C6674A"/>
    <w:rsid w:val="00C70BAD"/>
    <w:rsid w:val="00C7232D"/>
    <w:rsid w:val="00C74B38"/>
    <w:rsid w:val="00C80478"/>
    <w:rsid w:val="00CA62FB"/>
    <w:rsid w:val="00CA7211"/>
    <w:rsid w:val="00CB46C6"/>
    <w:rsid w:val="00CB60E5"/>
    <w:rsid w:val="00CC3AB7"/>
    <w:rsid w:val="00CE273D"/>
    <w:rsid w:val="00CF1DF4"/>
    <w:rsid w:val="00D0447F"/>
    <w:rsid w:val="00D12351"/>
    <w:rsid w:val="00D17CB7"/>
    <w:rsid w:val="00D249C5"/>
    <w:rsid w:val="00D252A3"/>
    <w:rsid w:val="00D31F81"/>
    <w:rsid w:val="00D429D3"/>
    <w:rsid w:val="00D473E4"/>
    <w:rsid w:val="00D507ED"/>
    <w:rsid w:val="00D57A0A"/>
    <w:rsid w:val="00D70BC8"/>
    <w:rsid w:val="00D830CA"/>
    <w:rsid w:val="00D91022"/>
    <w:rsid w:val="00DA0261"/>
    <w:rsid w:val="00DA5B1D"/>
    <w:rsid w:val="00DB0DD3"/>
    <w:rsid w:val="00DD3917"/>
    <w:rsid w:val="00DF4A1A"/>
    <w:rsid w:val="00E0008E"/>
    <w:rsid w:val="00E02084"/>
    <w:rsid w:val="00E218B9"/>
    <w:rsid w:val="00E251C7"/>
    <w:rsid w:val="00E27CD5"/>
    <w:rsid w:val="00E32BBD"/>
    <w:rsid w:val="00E537B4"/>
    <w:rsid w:val="00E74A70"/>
    <w:rsid w:val="00E83402"/>
    <w:rsid w:val="00E90880"/>
    <w:rsid w:val="00EA6C5E"/>
    <w:rsid w:val="00EB190E"/>
    <w:rsid w:val="00EB3934"/>
    <w:rsid w:val="00EB50DC"/>
    <w:rsid w:val="00EB7D9E"/>
    <w:rsid w:val="00EC04C8"/>
    <w:rsid w:val="00EC4E4E"/>
    <w:rsid w:val="00ED1240"/>
    <w:rsid w:val="00ED29CF"/>
    <w:rsid w:val="00ED416B"/>
    <w:rsid w:val="00EE63EB"/>
    <w:rsid w:val="00EF649C"/>
    <w:rsid w:val="00EF6676"/>
    <w:rsid w:val="00F00016"/>
    <w:rsid w:val="00F0018D"/>
    <w:rsid w:val="00F00709"/>
    <w:rsid w:val="00F02FD9"/>
    <w:rsid w:val="00F1275B"/>
    <w:rsid w:val="00F1355C"/>
    <w:rsid w:val="00F15DA8"/>
    <w:rsid w:val="00F238CF"/>
    <w:rsid w:val="00F25C76"/>
    <w:rsid w:val="00F3755F"/>
    <w:rsid w:val="00F40291"/>
    <w:rsid w:val="00F444C1"/>
    <w:rsid w:val="00F4459E"/>
    <w:rsid w:val="00F73044"/>
    <w:rsid w:val="00F8079E"/>
    <w:rsid w:val="00F82133"/>
    <w:rsid w:val="00F85138"/>
    <w:rsid w:val="00F952ED"/>
    <w:rsid w:val="00F96666"/>
    <w:rsid w:val="00FA1534"/>
    <w:rsid w:val="00FB3D93"/>
    <w:rsid w:val="00FB565D"/>
    <w:rsid w:val="00FC2B29"/>
    <w:rsid w:val="00FD4CAC"/>
    <w:rsid w:val="00FD5F68"/>
    <w:rsid w:val="00FE3DF5"/>
    <w:rsid w:val="00FF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2390"/>
  <w15:docId w15:val="{FE431683-A772-46BD-B820-90C658EE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8A8"/>
    <w:pPr>
      <w:keepNext/>
      <w:jc w:val="both"/>
      <w:outlineLvl w:val="0"/>
    </w:pPr>
    <w:rPr>
      <w:rFonts w:ascii="Arial" w:eastAsiaTheme="minorEastAsia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641ED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41ED"/>
    <w:rPr>
      <w:rFonts w:ascii="Times New Roman" w:eastAsia="Times New Roman" w:hAnsi="Times New Roman" w:cs="Times New Roman"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41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1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9641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1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1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641E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14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14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14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1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F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F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F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58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58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A5E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A5E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095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09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095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B08DF"/>
    <w:rPr>
      <w:rFonts w:cs="Times New Roman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5318A8"/>
    <w:rPr>
      <w:rFonts w:ascii="Arial" w:eastAsiaTheme="minorEastAsia" w:hAnsi="Arial" w:cs="Arial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C0DB3-9BBE-4B6D-B5D1-902D159A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1355</Words>
  <Characters>8135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Statut_zespołu_n</dc:title>
  <dc:creator>Szkoła</dc:creator>
  <cp:keywords>Statut zespołu</cp:keywords>
  <cp:lastModifiedBy>Andrzej Krieger</cp:lastModifiedBy>
  <cp:revision>3</cp:revision>
  <cp:lastPrinted>2017-11-21T12:06:00Z</cp:lastPrinted>
  <dcterms:created xsi:type="dcterms:W3CDTF">2023-06-15T20:58:00Z</dcterms:created>
  <dcterms:modified xsi:type="dcterms:W3CDTF">2023-06-20T16:08:00Z</dcterms:modified>
</cp:coreProperties>
</file>